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09658512"/>
        <w:docPartObj>
          <w:docPartGallery w:val="Cover Pages"/>
          <w:docPartUnique/>
        </w:docPartObj>
      </w:sdtPr>
      <w:sdtEndPr/>
      <w:sdtContent>
        <w:p w:rsidR="00EC1464" w:rsidRDefault="00A5521A">
          <w:r w:rsidRPr="00A5521A">
            <w:rPr>
              <w:noProof/>
            </w:rPr>
            <w:drawing>
              <wp:anchor distT="0" distB="0" distL="114300" distR="114300" simplePos="0" relativeHeight="251666432" behindDoc="1" locked="0" layoutInCell="1" allowOverlap="1" wp14:anchorId="12E86511" wp14:editId="7879F0A6">
                <wp:simplePos x="0" y="0"/>
                <wp:positionH relativeFrom="column">
                  <wp:posOffset>-280670</wp:posOffset>
                </wp:positionH>
                <wp:positionV relativeFrom="paragraph">
                  <wp:posOffset>-824865</wp:posOffset>
                </wp:positionV>
                <wp:extent cx="2044700" cy="568325"/>
                <wp:effectExtent l="0" t="0" r="0" b="3175"/>
                <wp:wrapThrough wrapText="bothSides">
                  <wp:wrapPolygon edited="0">
                    <wp:start x="805" y="0"/>
                    <wp:lineTo x="0" y="9412"/>
                    <wp:lineTo x="0" y="13756"/>
                    <wp:lineTo x="5232" y="20997"/>
                    <wp:lineTo x="7848" y="20997"/>
                    <wp:lineTo x="21332" y="18101"/>
                    <wp:lineTo x="21332" y="15204"/>
                    <wp:lineTo x="19722" y="11584"/>
                    <wp:lineTo x="19923" y="7964"/>
                    <wp:lineTo x="18112" y="2172"/>
                    <wp:lineTo x="16099" y="0"/>
                    <wp:lineTo x="805"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56832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right" w:tblpYSpec="top"/>
            <w:tblW w:w="2212" w:type="pct"/>
            <w:tblBorders>
              <w:top w:val="single" w:sz="36" w:space="0" w:color="08A1D9" w:themeColor="accent3"/>
              <w:bottom w:val="single" w:sz="36" w:space="0" w:color="08A1D9" w:themeColor="accent3"/>
              <w:insideH w:val="single" w:sz="36" w:space="0" w:color="08A1D9" w:themeColor="accent3"/>
            </w:tblBorders>
            <w:tblCellMar>
              <w:top w:w="360" w:type="dxa"/>
              <w:left w:w="115" w:type="dxa"/>
              <w:bottom w:w="360" w:type="dxa"/>
              <w:right w:w="115" w:type="dxa"/>
            </w:tblCellMar>
            <w:tblLook w:val="04A0" w:firstRow="1" w:lastRow="0" w:firstColumn="1" w:lastColumn="0" w:noHBand="0" w:noVBand="1"/>
          </w:tblPr>
          <w:tblGrid>
            <w:gridCol w:w="4141"/>
          </w:tblGrid>
          <w:tr w:rsidR="00EC1464" w:rsidRPr="005C374E" w:rsidTr="00184DDF">
            <w:trPr>
              <w:trHeight w:val="2079"/>
            </w:trPr>
            <w:sdt>
              <w:sdtPr>
                <w:rPr>
                  <w:rFonts w:asciiTheme="majorHAnsi" w:eastAsiaTheme="majorEastAsia" w:hAnsiTheme="majorHAnsi" w:cstheme="majorBidi"/>
                  <w:sz w:val="72"/>
                  <w:szCs w:val="72"/>
                </w:rPr>
                <w:alias w:val="Título"/>
                <w:id w:val="13553149"/>
                <w:dataBinding w:prefixMappings="xmlns:ns0='http://schemas.openxmlformats.org/package/2006/metadata/core-properties' xmlns:ns1='http://purl.org/dc/elements/1.1/'" w:xpath="/ns0:coreProperties[1]/ns1:title[1]" w:storeItemID="{6C3C8BC8-F283-45AE-878A-BAB7291924A1}"/>
                <w:text/>
              </w:sdtPr>
              <w:sdtEndPr/>
              <w:sdtContent>
                <w:tc>
                  <w:tcPr>
                    <w:tcW w:w="5000" w:type="pct"/>
                    <w:shd w:val="clear" w:color="auto" w:fill="auto"/>
                  </w:tcPr>
                  <w:p w:rsidR="00EC1464" w:rsidRPr="00EC1464" w:rsidRDefault="005C374E" w:rsidP="00ED2C80">
                    <w:pPr>
                      <w:pStyle w:val="NoSpacing"/>
                      <w:rPr>
                        <w:rFonts w:asciiTheme="majorHAnsi" w:eastAsiaTheme="majorEastAsia" w:hAnsiTheme="majorHAnsi" w:cstheme="majorBidi"/>
                        <w:sz w:val="72"/>
                        <w:szCs w:val="72"/>
                        <w:lang w:val="es-ES"/>
                      </w:rPr>
                    </w:pPr>
                    <w:r>
                      <w:rPr>
                        <w:rFonts w:asciiTheme="majorHAnsi" w:eastAsiaTheme="majorEastAsia" w:hAnsiTheme="majorHAnsi" w:cstheme="majorBidi"/>
                        <w:sz w:val="72"/>
                        <w:szCs w:val="72"/>
                      </w:rPr>
                      <w:t xml:space="preserve">Apparel </w:t>
                    </w:r>
                    <w:r w:rsidR="00ED2C80">
                      <w:rPr>
                        <w:rFonts w:asciiTheme="majorHAnsi" w:eastAsiaTheme="majorEastAsia" w:hAnsiTheme="majorHAnsi" w:cstheme="majorBidi"/>
                        <w:sz w:val="72"/>
                        <w:szCs w:val="72"/>
                      </w:rPr>
                      <w:t xml:space="preserve">and </w:t>
                    </w:r>
                    <w:r>
                      <w:rPr>
                        <w:rFonts w:asciiTheme="majorHAnsi" w:eastAsiaTheme="majorEastAsia" w:hAnsiTheme="majorHAnsi" w:cstheme="majorBidi"/>
                        <w:sz w:val="72"/>
                        <w:szCs w:val="72"/>
                      </w:rPr>
                      <w:t>Footwear</w:t>
                    </w:r>
                  </w:p>
                </w:tc>
              </w:sdtContent>
            </w:sdt>
          </w:tr>
          <w:tr w:rsidR="00EC1464" w:rsidRPr="005C374E" w:rsidTr="00184DDF">
            <w:trPr>
              <w:trHeight w:val="768"/>
            </w:trPr>
            <w:sdt>
              <w:sdtPr>
                <w:rPr>
                  <w:b/>
                  <w:color w:val="auto"/>
                  <w:sz w:val="40"/>
                  <w:szCs w:val="40"/>
                </w:rPr>
                <w:alias w:val="Subtítulo"/>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5000" w:type="pct"/>
                    <w:shd w:val="clear" w:color="auto" w:fill="auto"/>
                  </w:tcPr>
                  <w:p w:rsidR="00EC1464" w:rsidRPr="00EC1464" w:rsidRDefault="003F629D" w:rsidP="00706777">
                    <w:pPr>
                      <w:pStyle w:val="NoSpacing"/>
                      <w:rPr>
                        <w:sz w:val="40"/>
                        <w:szCs w:val="40"/>
                        <w:lang w:val="es-ES"/>
                      </w:rPr>
                    </w:pPr>
                    <w:r w:rsidRPr="005B3808">
                      <w:rPr>
                        <w:b/>
                        <w:color w:val="auto"/>
                        <w:sz w:val="40"/>
                        <w:szCs w:val="40"/>
                      </w:rPr>
                      <w:t>Cost Wizard</w:t>
                    </w:r>
                  </w:p>
                </w:tc>
              </w:sdtContent>
            </w:sdt>
          </w:tr>
          <w:tr w:rsidR="00EC1464" w:rsidTr="00184DDF">
            <w:trPr>
              <w:trHeight w:val="279"/>
            </w:trPr>
            <w:sdt>
              <w:sdtPr>
                <w:rPr>
                  <w:color w:val="8E8E8D" w:themeColor="text2" w:themeTint="99"/>
                  <w:sz w:val="28"/>
                  <w:szCs w:val="28"/>
                </w:rPr>
                <w:alias w:val="Aut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5000" w:type="pct"/>
                    <w:shd w:val="clear" w:color="auto" w:fill="auto"/>
                  </w:tcPr>
                  <w:p w:rsidR="00EC1464" w:rsidRDefault="001C183F">
                    <w:pPr>
                      <w:pStyle w:val="NoSpacing"/>
                      <w:rPr>
                        <w:sz w:val="28"/>
                        <w:szCs w:val="28"/>
                      </w:rPr>
                    </w:pPr>
                    <w:r w:rsidRPr="001A7A01">
                      <w:rPr>
                        <w:color w:val="8E8E8D" w:themeColor="text2" w:themeTint="99"/>
                        <w:sz w:val="28"/>
                        <w:szCs w:val="28"/>
                      </w:rPr>
                      <w:t xml:space="preserve"> Argentis Consulting</w:t>
                    </w:r>
                    <w:r>
                      <w:rPr>
                        <w:color w:val="8E8E8D" w:themeColor="text2" w:themeTint="99"/>
                        <w:sz w:val="28"/>
                        <w:szCs w:val="28"/>
                      </w:rPr>
                      <w:t xml:space="preserve"> </w:t>
                    </w:r>
                  </w:p>
                </w:tc>
              </w:sdtContent>
            </w:sdt>
          </w:tr>
        </w:tbl>
        <w:p w:rsidR="00EC1464" w:rsidRDefault="00EC1464"/>
        <w:p w:rsidR="00EC1464" w:rsidRDefault="00272F4E">
          <w:r>
            <w:rPr>
              <w:noProof/>
            </w:rPr>
            <mc:AlternateContent>
              <mc:Choice Requires="wps">
                <w:drawing>
                  <wp:anchor distT="0" distB="0" distL="114300" distR="114300" simplePos="0" relativeHeight="251657215" behindDoc="1" locked="0" layoutInCell="1" allowOverlap="1" wp14:anchorId="79120856" wp14:editId="43D6CB25">
                    <wp:simplePos x="0" y="0"/>
                    <wp:positionH relativeFrom="column">
                      <wp:posOffset>-914400</wp:posOffset>
                    </wp:positionH>
                    <wp:positionV relativeFrom="paragraph">
                      <wp:posOffset>6858635</wp:posOffset>
                    </wp:positionV>
                    <wp:extent cx="7772400" cy="1452245"/>
                    <wp:effectExtent l="0" t="0" r="0" b="0"/>
                    <wp:wrapThrough wrapText="bothSides">
                      <wp:wrapPolygon edited="0">
                        <wp:start x="0" y="0"/>
                        <wp:lineTo x="0" y="21251"/>
                        <wp:lineTo x="21547" y="21251"/>
                        <wp:lineTo x="21547" y="0"/>
                        <wp:lineTo x="0" y="0"/>
                      </wp:wrapPolygon>
                    </wp:wrapThrough>
                    <wp:docPr id="7" name="7 Cuadro de texto"/>
                    <wp:cNvGraphicFramePr/>
                    <a:graphic xmlns:a="http://schemas.openxmlformats.org/drawingml/2006/main">
                      <a:graphicData uri="http://schemas.microsoft.com/office/word/2010/wordprocessingShape">
                        <wps:wsp>
                          <wps:cNvSpPr txBox="1"/>
                          <wps:spPr>
                            <a:xfrm>
                              <a:off x="0" y="0"/>
                              <a:ext cx="7772400" cy="1452245"/>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658E" w:rsidRPr="00C1658E" w:rsidRDefault="00C1658E">
                                <w:pPr>
                                  <w:rPr>
                                    <w:color w:val="FFFFFF" w:themeColor="background1"/>
                                    <w14:textOutline w14:w="9525" w14:cap="rnd" w14:cmpd="sng" w14:algn="ctr">
                                      <w14:solidFill>
                                        <w14:srgbClr w14:val="00B0F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20856" id="_x0000_t202" coordsize="21600,21600" o:spt="202" path="m,l,21600r21600,l21600,xe">
                    <v:stroke joinstyle="miter"/>
                    <v:path gradientshapeok="t" o:connecttype="rect"/>
                  </v:shapetype>
                  <v:shape id="7 Cuadro de texto" o:spid="_x0000_s1026" type="#_x0000_t202" style="position:absolute;margin-left:-1in;margin-top:540.05pt;width:612pt;height:114.3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" fillcolor="#0070c0" stroked="f" strokeweight=".5pt">
                    <v:textbox>
                      <w:txbxContent>
                        <w:p w:rsidR="00C1658E" w:rsidRPr="00C1658E" w:rsidRDefault="00C1658E">
                          <w:pPr>
                            <w:rPr>
                              <w:color w:val="FFFFFF" w:themeColor="background1"/>
                              <w14:textOutline w14:w="9525" w14:cap="rnd" w14:cmpd="sng" w14:algn="ctr">
                                <w14:solidFill>
                                  <w14:srgbClr w14:val="00B0F0"/>
                                </w14:solidFill>
                                <w14:prstDash w14:val="solid"/>
                                <w14:bevel/>
                              </w14:textOutline>
                            </w:rPr>
                          </w:pPr>
                        </w:p>
                      </w:txbxContent>
                    </v:textbox>
                    <w10:wrap type="through"/>
                  </v:shape>
                </w:pict>
              </mc:Fallback>
            </mc:AlternateContent>
          </w:r>
        </w:p>
      </w:sdtContent>
    </w:sdt>
    <w:p w:rsidR="008676F9" w:rsidRDefault="008676F9"/>
    <w:p w:rsidR="008676F9" w:rsidRPr="00E41654" w:rsidRDefault="00F90182">
      <w:pPr>
        <w:rPr>
          <w:u w:val="single"/>
        </w:rPr>
      </w:pPr>
      <w:r>
        <w:rPr>
          <w:noProof/>
        </w:rPr>
        <w:drawing>
          <wp:anchor distT="0" distB="0" distL="114300" distR="114300" simplePos="0" relativeHeight="251664384" behindDoc="1" locked="0" layoutInCell="1" allowOverlap="1" wp14:anchorId="6E541B31" wp14:editId="2BA427D4">
            <wp:simplePos x="0" y="0"/>
            <wp:positionH relativeFrom="column">
              <wp:posOffset>-914400</wp:posOffset>
            </wp:positionH>
            <wp:positionV relativeFrom="paragraph">
              <wp:posOffset>2967355</wp:posOffset>
            </wp:positionV>
            <wp:extent cx="7772400" cy="2821940"/>
            <wp:effectExtent l="0" t="0" r="0" b="0"/>
            <wp:wrapThrough wrapText="bothSides">
              <wp:wrapPolygon edited="0">
                <wp:start x="0" y="0"/>
                <wp:lineTo x="0" y="21435"/>
                <wp:lineTo x="21547" y="21435"/>
                <wp:lineTo x="21547" y="0"/>
                <wp:lineTo x="0" y="0"/>
              </wp:wrapPolygon>
            </wp:wrapThrough>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7130989.jpg"/>
                    <pic:cNvPicPr/>
                  </pic:nvPicPr>
                  <pic:blipFill>
                    <a:blip r:embed="rId9">
                      <a:extLst>
                        <a:ext uri="{28A0092B-C50C-407E-A947-70E740481C1C}">
                          <a14:useLocalDpi xmlns:a14="http://schemas.microsoft.com/office/drawing/2010/main" val="0"/>
                        </a:ext>
                      </a:extLst>
                    </a:blip>
                    <a:stretch>
                      <a:fillRect/>
                    </a:stretch>
                  </pic:blipFill>
                  <pic:spPr>
                    <a:xfrm>
                      <a:off x="0" y="0"/>
                      <a:ext cx="7772400" cy="2821940"/>
                    </a:xfrm>
                    <a:prstGeom prst="rect">
                      <a:avLst/>
                    </a:prstGeom>
                  </pic:spPr>
                </pic:pic>
              </a:graphicData>
            </a:graphic>
            <wp14:sizeRelH relativeFrom="page">
              <wp14:pctWidth>0</wp14:pctWidth>
            </wp14:sizeRelH>
            <wp14:sizeRelV relativeFrom="page">
              <wp14:pctHeight>0</wp14:pctHeight>
            </wp14:sizeRelV>
          </wp:anchor>
        </w:drawing>
      </w:r>
      <w:r w:rsidR="00A04134">
        <w:rPr>
          <w:noProof/>
        </w:rPr>
        <mc:AlternateContent>
          <mc:Choice Requires="wps">
            <w:drawing>
              <wp:anchor distT="0" distB="0" distL="114300" distR="114300" simplePos="0" relativeHeight="251660288" behindDoc="1" locked="0" layoutInCell="1" allowOverlap="1" wp14:anchorId="548A9863" wp14:editId="6404FCB5">
                <wp:simplePos x="0" y="0"/>
                <wp:positionH relativeFrom="column">
                  <wp:posOffset>3568700</wp:posOffset>
                </wp:positionH>
                <wp:positionV relativeFrom="paragraph">
                  <wp:posOffset>6136640</wp:posOffset>
                </wp:positionV>
                <wp:extent cx="2743200" cy="337185"/>
                <wp:effectExtent l="0" t="0" r="0" b="5715"/>
                <wp:wrapThrough wrapText="bothSides">
                  <wp:wrapPolygon edited="0">
                    <wp:start x="450" y="0"/>
                    <wp:lineTo x="450" y="20746"/>
                    <wp:lineTo x="21150" y="20746"/>
                    <wp:lineTo x="21150" y="0"/>
                    <wp:lineTo x="450" y="0"/>
                  </wp:wrapPolygon>
                </wp:wrapThrough>
                <wp:docPr id="8" name="8 Cuadro de texto"/>
                <wp:cNvGraphicFramePr/>
                <a:graphic xmlns:a="http://schemas.openxmlformats.org/drawingml/2006/main">
                  <a:graphicData uri="http://schemas.microsoft.com/office/word/2010/wordprocessingShape">
                    <wps:wsp>
                      <wps:cNvSpPr txBox="1"/>
                      <wps:spPr>
                        <a:xfrm>
                          <a:off x="0" y="0"/>
                          <a:ext cx="2743200" cy="33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5AF4" w:rsidRPr="000617EC" w:rsidRDefault="00225AF4" w:rsidP="00A5521A">
                            <w:pPr>
                              <w:spacing w:before="0" w:after="0"/>
                              <w:jc w:val="right"/>
                              <w:rPr>
                                <w:b/>
                                <w:color w:val="0070C0"/>
                                <w:sz w:val="20"/>
                              </w:rPr>
                            </w:pPr>
                            <w:r w:rsidRPr="000617EC">
                              <w:rPr>
                                <w:b/>
                                <w:color w:val="FFFFFF" w:themeColor="background1"/>
                                <w:sz w:val="20"/>
                              </w:rPr>
                              <w:t>www.argentisconsulting.com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A9863" id="8 Cuadro de texto" o:spid="_x0000_s1027" type="#_x0000_t202" style="position:absolute;margin-left:281pt;margin-top:483.2pt;width:3in;height:26.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" filled="f" stroked="f" strokeweight=".5pt">
                <v:textbox>
                  <w:txbxContent>
                    <w:p w:rsidR="00225AF4" w:rsidRPr="000617EC" w:rsidRDefault="00225AF4" w:rsidP="00A5521A">
                      <w:pPr>
                        <w:spacing w:before="0" w:after="0"/>
                        <w:jc w:val="right"/>
                        <w:rPr>
                          <w:b/>
                          <w:color w:val="0070C0"/>
                          <w:sz w:val="20"/>
                        </w:rPr>
                      </w:pPr>
                      <w:r w:rsidRPr="000617EC">
                        <w:rPr>
                          <w:b/>
                          <w:color w:val="FFFFFF" w:themeColor="background1"/>
                          <w:sz w:val="20"/>
                        </w:rPr>
                        <w:t>www.argentisconsulting.com</w:t>
                      </w:r>
                    </w:p>
                  </w:txbxContent>
                </v:textbox>
                <w10:wrap type="through"/>
              </v:shape>
            </w:pict>
          </mc:Fallback>
        </mc:AlternateContent>
      </w:r>
      <w:r w:rsidR="00A04134" w:rsidRPr="00A5521A">
        <w:rPr>
          <w:noProof/>
        </w:rPr>
        <w:drawing>
          <wp:anchor distT="0" distB="0" distL="114300" distR="114300" simplePos="0" relativeHeight="251665408" behindDoc="1" locked="0" layoutInCell="1" allowOverlap="1" wp14:anchorId="2E5F976D" wp14:editId="24410B1D">
            <wp:simplePos x="0" y="0"/>
            <wp:positionH relativeFrom="column">
              <wp:posOffset>-382905</wp:posOffset>
            </wp:positionH>
            <wp:positionV relativeFrom="paragraph">
              <wp:posOffset>6098540</wp:posOffset>
            </wp:positionV>
            <wp:extent cx="728980" cy="428625"/>
            <wp:effectExtent l="0" t="0" r="0" b="9525"/>
            <wp:wrapThrough wrapText="bothSides">
              <wp:wrapPolygon edited="0">
                <wp:start x="0" y="0"/>
                <wp:lineTo x="0" y="14400"/>
                <wp:lineTo x="2822" y="15360"/>
                <wp:lineTo x="2822" y="21120"/>
                <wp:lineTo x="20885" y="21120"/>
                <wp:lineTo x="20885" y="7680"/>
                <wp:lineTo x="1693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980" cy="428625"/>
                    </a:xfrm>
                    <a:prstGeom prst="rect">
                      <a:avLst/>
                    </a:prstGeom>
                  </pic:spPr>
                </pic:pic>
              </a:graphicData>
            </a:graphic>
            <wp14:sizeRelH relativeFrom="page">
              <wp14:pctWidth>0</wp14:pctWidth>
            </wp14:sizeRelH>
            <wp14:sizeRelV relativeFrom="page">
              <wp14:pctHeight>0</wp14:pctHeight>
            </wp14:sizeRelV>
          </wp:anchor>
        </w:drawing>
      </w:r>
      <w:r w:rsidR="008676F9">
        <w:br w:type="page"/>
      </w:r>
    </w:p>
    <w:p w:rsidR="005C374E" w:rsidRPr="00683965" w:rsidRDefault="003F629D" w:rsidP="005C374E">
      <w:pPr>
        <w:pStyle w:val="Title"/>
      </w:pPr>
      <w:r>
        <w:lastRenderedPageBreak/>
        <w:t>Cost Wizard</w:t>
      </w:r>
    </w:p>
    <w:p w:rsidR="003F629D" w:rsidRDefault="0011799C" w:rsidP="00683965">
      <w:pPr>
        <w:spacing w:line="276" w:lineRule="auto"/>
        <w:rPr>
          <w:color w:val="auto"/>
        </w:rPr>
      </w:pPr>
      <w:r w:rsidRPr="00683965">
        <w:rPr>
          <w:color w:val="auto"/>
        </w:rPr>
        <w:t xml:space="preserve">The following is the step by step process to </w:t>
      </w:r>
      <w:r w:rsidR="003F629D" w:rsidRPr="003F629D">
        <w:rPr>
          <w:color w:val="auto"/>
        </w:rPr>
        <w:t xml:space="preserve">perform the allocation of </w:t>
      </w:r>
      <w:r w:rsidR="003F629D">
        <w:rPr>
          <w:color w:val="auto"/>
        </w:rPr>
        <w:t>manufacturing</w:t>
      </w:r>
      <w:r w:rsidR="003F629D" w:rsidRPr="003F629D">
        <w:rPr>
          <w:color w:val="auto"/>
        </w:rPr>
        <w:t xml:space="preserve"> overhead costs </w:t>
      </w:r>
      <w:r w:rsidR="00CA0316">
        <w:rPr>
          <w:color w:val="auto"/>
        </w:rPr>
        <w:t xml:space="preserve">to the </w:t>
      </w:r>
      <w:r w:rsidR="003F629D" w:rsidRPr="003F629D">
        <w:rPr>
          <w:color w:val="auto"/>
        </w:rPr>
        <w:t xml:space="preserve">Cost of Products in Stock. </w:t>
      </w:r>
    </w:p>
    <w:p w:rsidR="003F629D" w:rsidRDefault="003F629D" w:rsidP="00683965">
      <w:pPr>
        <w:spacing w:line="276" w:lineRule="auto"/>
        <w:rPr>
          <w:color w:val="auto"/>
        </w:rPr>
      </w:pPr>
      <w:r w:rsidRPr="003F629D">
        <w:rPr>
          <w:color w:val="auto"/>
        </w:rPr>
        <w:t>This process is run at the beginning of e</w:t>
      </w:r>
      <w:r w:rsidR="000E4656">
        <w:rPr>
          <w:color w:val="auto"/>
        </w:rPr>
        <w:t>ach month to have information of</w:t>
      </w:r>
      <w:r w:rsidRPr="003F629D">
        <w:rPr>
          <w:color w:val="auto"/>
        </w:rPr>
        <w:t xml:space="preserve"> the previous month.</w:t>
      </w:r>
    </w:p>
    <w:p w:rsidR="003F629D" w:rsidRPr="003F629D" w:rsidRDefault="003F629D" w:rsidP="003F629D">
      <w:pPr>
        <w:rPr>
          <w:color w:val="auto"/>
        </w:rPr>
      </w:pPr>
      <w:r w:rsidRPr="003F629D">
        <w:rPr>
          <w:color w:val="auto"/>
        </w:rPr>
        <w:t xml:space="preserve">Go to Production </w:t>
      </w:r>
      <w:r w:rsidRPr="003F629D">
        <w:rPr>
          <w:color w:val="auto"/>
        </w:rPr>
        <w:sym w:font="Wingdings" w:char="F0E0"/>
      </w:r>
      <w:r w:rsidRPr="003F629D">
        <w:rPr>
          <w:color w:val="auto"/>
        </w:rPr>
        <w:t xml:space="preserve"> Cost Wizard</w:t>
      </w:r>
    </w:p>
    <w:p w:rsidR="003F629D" w:rsidRDefault="003F629D" w:rsidP="003F629D">
      <w:r>
        <w:rPr>
          <w:noProof/>
        </w:rPr>
        <w:drawing>
          <wp:inline distT="0" distB="0" distL="0" distR="0" wp14:anchorId="00AC15C6" wp14:editId="64CC0B1E">
            <wp:extent cx="2542857" cy="3152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2857" cy="3152381"/>
                    </a:xfrm>
                    <a:prstGeom prst="rect">
                      <a:avLst/>
                    </a:prstGeom>
                  </pic:spPr>
                </pic:pic>
              </a:graphicData>
            </a:graphic>
          </wp:inline>
        </w:drawing>
      </w:r>
    </w:p>
    <w:p w:rsidR="003F629D" w:rsidRDefault="003F629D" w:rsidP="003F629D">
      <w:pPr>
        <w:pStyle w:val="Title"/>
        <w:rPr>
          <w:sz w:val="32"/>
          <w:szCs w:val="32"/>
        </w:rPr>
      </w:pPr>
    </w:p>
    <w:p w:rsidR="003F629D" w:rsidRDefault="003F629D" w:rsidP="003F629D">
      <w:pPr>
        <w:pStyle w:val="Title"/>
        <w:rPr>
          <w:sz w:val="32"/>
          <w:szCs w:val="32"/>
        </w:rPr>
      </w:pPr>
    </w:p>
    <w:p w:rsidR="003F629D" w:rsidRDefault="003F629D" w:rsidP="003F629D">
      <w:pPr>
        <w:pStyle w:val="Title"/>
        <w:rPr>
          <w:sz w:val="32"/>
          <w:szCs w:val="32"/>
        </w:rPr>
      </w:pPr>
    </w:p>
    <w:p w:rsidR="003F629D" w:rsidRDefault="003F629D" w:rsidP="003F629D">
      <w:pPr>
        <w:pStyle w:val="Title"/>
        <w:rPr>
          <w:sz w:val="32"/>
          <w:szCs w:val="32"/>
        </w:rPr>
      </w:pPr>
    </w:p>
    <w:p w:rsidR="003F629D" w:rsidRPr="00797A2A" w:rsidRDefault="003F629D" w:rsidP="00F75792">
      <w:pPr>
        <w:pStyle w:val="Title"/>
        <w:numPr>
          <w:ilvl w:val="0"/>
          <w:numId w:val="5"/>
        </w:numPr>
        <w:spacing w:line="276" w:lineRule="auto"/>
        <w:rPr>
          <w:kern w:val="0"/>
          <w:sz w:val="24"/>
          <w:szCs w:val="20"/>
        </w:rPr>
      </w:pPr>
      <w:r w:rsidRPr="00797A2A">
        <w:rPr>
          <w:kern w:val="0"/>
          <w:sz w:val="24"/>
          <w:szCs w:val="20"/>
        </w:rPr>
        <w:lastRenderedPageBreak/>
        <w:t xml:space="preserve">Select the Cost Adjustment </w:t>
      </w:r>
      <w:r w:rsidR="00F75792" w:rsidRPr="00797A2A">
        <w:rPr>
          <w:kern w:val="0"/>
          <w:sz w:val="24"/>
          <w:szCs w:val="20"/>
        </w:rPr>
        <w:t>P</w:t>
      </w:r>
      <w:r w:rsidRPr="00797A2A">
        <w:rPr>
          <w:kern w:val="0"/>
          <w:sz w:val="24"/>
          <w:szCs w:val="20"/>
        </w:rPr>
        <w:t>eriod</w:t>
      </w:r>
    </w:p>
    <w:p w:rsidR="003F629D" w:rsidRDefault="003F629D" w:rsidP="00F75792">
      <w:pPr>
        <w:pStyle w:val="Title"/>
        <w:spacing w:line="276" w:lineRule="auto"/>
      </w:pPr>
      <w:r>
        <w:rPr>
          <w:noProof/>
        </w:rPr>
        <w:drawing>
          <wp:inline distT="0" distB="0" distL="0" distR="0" wp14:anchorId="305BF8B7" wp14:editId="536151E1">
            <wp:extent cx="5019675" cy="2951769"/>
            <wp:effectExtent l="0" t="0" r="0" b="1270"/>
            <wp:docPr id="3" name="Picture 3" descr="C:\Users\Lucas\AppData\Local\Temp\SNAGHTML21b073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AppData\Local\Temp\SNAGHTML21b073d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8362" cy="2974518"/>
                    </a:xfrm>
                    <a:prstGeom prst="rect">
                      <a:avLst/>
                    </a:prstGeom>
                    <a:noFill/>
                    <a:ln>
                      <a:noFill/>
                    </a:ln>
                  </pic:spPr>
                </pic:pic>
              </a:graphicData>
            </a:graphic>
          </wp:inline>
        </w:drawing>
      </w:r>
    </w:p>
    <w:p w:rsidR="003F629D" w:rsidRDefault="003F629D" w:rsidP="00F75792">
      <w:pPr>
        <w:pStyle w:val="Title"/>
        <w:numPr>
          <w:ilvl w:val="0"/>
          <w:numId w:val="6"/>
        </w:numPr>
        <w:spacing w:line="276" w:lineRule="auto"/>
        <w:rPr>
          <w:sz w:val="28"/>
          <w:szCs w:val="28"/>
        </w:rPr>
      </w:pPr>
      <w:r w:rsidRPr="003F629D">
        <w:rPr>
          <w:sz w:val="28"/>
          <w:szCs w:val="28"/>
        </w:rPr>
        <w:t>Select the Indirect C</w:t>
      </w:r>
      <w:r w:rsidR="00F75792">
        <w:rPr>
          <w:sz w:val="28"/>
          <w:szCs w:val="28"/>
        </w:rPr>
        <w:t>ost A</w:t>
      </w:r>
      <w:r w:rsidRPr="003F629D">
        <w:rPr>
          <w:sz w:val="28"/>
          <w:szCs w:val="28"/>
        </w:rPr>
        <w:t>ccounts</w:t>
      </w:r>
    </w:p>
    <w:p w:rsidR="00925539" w:rsidRPr="00925539" w:rsidRDefault="00797A2A" w:rsidP="00F75792">
      <w:pPr>
        <w:spacing w:line="276" w:lineRule="auto"/>
        <w:rPr>
          <w:color w:val="auto"/>
        </w:rPr>
      </w:pPr>
      <w:r>
        <w:rPr>
          <w:color w:val="auto"/>
        </w:rPr>
        <w:t>Select the</w:t>
      </w:r>
      <w:r w:rsidR="00925539">
        <w:rPr>
          <w:color w:val="auto"/>
        </w:rPr>
        <w:t xml:space="preserve"> </w:t>
      </w:r>
      <w:r w:rsidR="00925539" w:rsidRPr="00925539">
        <w:rPr>
          <w:color w:val="auto"/>
        </w:rPr>
        <w:t>Account</w:t>
      </w:r>
      <w:r w:rsidR="00925539">
        <w:rPr>
          <w:color w:val="auto"/>
        </w:rPr>
        <w:t>s</w:t>
      </w:r>
      <w:r w:rsidR="00925539" w:rsidRPr="00925539">
        <w:rPr>
          <w:color w:val="auto"/>
        </w:rPr>
        <w:t xml:space="preserve"> containing costs</w:t>
      </w:r>
      <w:r w:rsidR="00F75792">
        <w:rPr>
          <w:color w:val="auto"/>
        </w:rPr>
        <w:t xml:space="preserve"> that you need to send to the cost of the </w:t>
      </w:r>
      <w:r>
        <w:rPr>
          <w:color w:val="auto"/>
        </w:rPr>
        <w:t xml:space="preserve">Finish </w:t>
      </w:r>
      <w:r w:rsidR="00F75792">
        <w:rPr>
          <w:color w:val="auto"/>
        </w:rPr>
        <w:t>Item</w:t>
      </w:r>
      <w:r>
        <w:rPr>
          <w:color w:val="auto"/>
        </w:rPr>
        <w:t>s</w:t>
      </w:r>
      <w:r w:rsidR="00925539" w:rsidRPr="00925539">
        <w:rPr>
          <w:color w:val="auto"/>
        </w:rPr>
        <w:t xml:space="preserve">. </w:t>
      </w:r>
      <w:r w:rsidR="004A3331">
        <w:rPr>
          <w:color w:val="auto"/>
        </w:rPr>
        <w:t>It s</w:t>
      </w:r>
      <w:r w:rsidR="00925539" w:rsidRPr="00925539">
        <w:rPr>
          <w:color w:val="auto"/>
        </w:rPr>
        <w:t>earch the Debit Balance of that account.</w:t>
      </w:r>
    </w:p>
    <w:p w:rsidR="00925539" w:rsidRDefault="003F629D" w:rsidP="00925539">
      <w:pPr>
        <w:spacing w:line="276" w:lineRule="auto"/>
        <w:rPr>
          <w:caps/>
          <w:color w:val="auto"/>
          <w:kern w:val="20"/>
          <w:sz w:val="28"/>
          <w:szCs w:val="28"/>
        </w:rPr>
      </w:pPr>
      <w:r>
        <w:rPr>
          <w:noProof/>
        </w:rPr>
        <w:drawing>
          <wp:inline distT="0" distB="0" distL="0" distR="0" wp14:anchorId="2A9DE561" wp14:editId="06758CBE">
            <wp:extent cx="5021342" cy="2952750"/>
            <wp:effectExtent l="0" t="0" r="8255" b="0"/>
            <wp:docPr id="5" name="Picture 5" descr="C:\Users\Lucas\AppData\Local\Temp\SNAGHTML21b0be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cas\AppData\Local\Temp\SNAGHTML21b0bea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61" cy="2974166"/>
                    </a:xfrm>
                    <a:prstGeom prst="rect">
                      <a:avLst/>
                    </a:prstGeom>
                    <a:noFill/>
                    <a:ln>
                      <a:noFill/>
                    </a:ln>
                  </pic:spPr>
                </pic:pic>
              </a:graphicData>
            </a:graphic>
          </wp:inline>
        </w:drawing>
      </w:r>
    </w:p>
    <w:p w:rsidR="00797A2A" w:rsidRDefault="00797A2A" w:rsidP="00925539">
      <w:pPr>
        <w:spacing w:line="276" w:lineRule="auto"/>
        <w:rPr>
          <w:caps/>
          <w:color w:val="auto"/>
          <w:kern w:val="20"/>
          <w:sz w:val="28"/>
          <w:szCs w:val="28"/>
        </w:rPr>
      </w:pPr>
    </w:p>
    <w:p w:rsidR="00797A2A" w:rsidRPr="00797A2A" w:rsidRDefault="00797A2A" w:rsidP="00925539">
      <w:pPr>
        <w:spacing w:line="276" w:lineRule="auto"/>
        <w:rPr>
          <w:color w:val="auto"/>
        </w:rPr>
      </w:pPr>
    </w:p>
    <w:p w:rsidR="00925539" w:rsidRDefault="00925539" w:rsidP="004A3331">
      <w:pPr>
        <w:pStyle w:val="Title"/>
        <w:numPr>
          <w:ilvl w:val="0"/>
          <w:numId w:val="7"/>
        </w:numPr>
        <w:spacing w:line="276" w:lineRule="auto"/>
        <w:rPr>
          <w:sz w:val="28"/>
          <w:szCs w:val="28"/>
        </w:rPr>
      </w:pPr>
      <w:r w:rsidRPr="00925539">
        <w:rPr>
          <w:sz w:val="28"/>
          <w:szCs w:val="28"/>
        </w:rPr>
        <w:t>Select the Total L</w:t>
      </w:r>
      <w:r w:rsidR="00F75792">
        <w:rPr>
          <w:sz w:val="28"/>
          <w:szCs w:val="28"/>
        </w:rPr>
        <w:t>abor C</w:t>
      </w:r>
      <w:r w:rsidRPr="00925539">
        <w:rPr>
          <w:sz w:val="28"/>
          <w:szCs w:val="28"/>
        </w:rPr>
        <w:t>ost</w:t>
      </w:r>
    </w:p>
    <w:p w:rsidR="00925539" w:rsidRPr="00925539" w:rsidRDefault="00F75792" w:rsidP="004A3331">
      <w:pPr>
        <w:spacing w:line="276" w:lineRule="auto"/>
        <w:rPr>
          <w:color w:val="auto"/>
        </w:rPr>
      </w:pPr>
      <w:r>
        <w:rPr>
          <w:color w:val="auto"/>
        </w:rPr>
        <w:t>Select t</w:t>
      </w:r>
      <w:r w:rsidR="00925539" w:rsidRPr="00925539">
        <w:rPr>
          <w:color w:val="auto"/>
        </w:rPr>
        <w:t xml:space="preserve">he </w:t>
      </w:r>
      <w:r>
        <w:rPr>
          <w:color w:val="auto"/>
        </w:rPr>
        <w:t xml:space="preserve">Labor </w:t>
      </w:r>
      <w:r w:rsidR="00925539" w:rsidRPr="00925539">
        <w:rPr>
          <w:color w:val="auto"/>
        </w:rPr>
        <w:t>Account</w:t>
      </w:r>
      <w:r>
        <w:rPr>
          <w:color w:val="auto"/>
        </w:rPr>
        <w:t>s</w:t>
      </w:r>
      <w:r w:rsidR="00925539" w:rsidRPr="00925539">
        <w:rPr>
          <w:color w:val="auto"/>
        </w:rPr>
        <w:t xml:space="preserve"> containing </w:t>
      </w:r>
      <w:r w:rsidR="004A3331">
        <w:rPr>
          <w:color w:val="auto"/>
        </w:rPr>
        <w:t xml:space="preserve">Labor </w:t>
      </w:r>
      <w:r>
        <w:rPr>
          <w:color w:val="auto"/>
        </w:rPr>
        <w:t>C</w:t>
      </w:r>
      <w:r w:rsidR="00925539" w:rsidRPr="00925539">
        <w:rPr>
          <w:color w:val="auto"/>
        </w:rPr>
        <w:t xml:space="preserve">osts. </w:t>
      </w:r>
      <w:r w:rsidR="004A3331">
        <w:rPr>
          <w:color w:val="auto"/>
        </w:rPr>
        <w:t>It s</w:t>
      </w:r>
      <w:r w:rsidR="00925539" w:rsidRPr="00925539">
        <w:rPr>
          <w:color w:val="auto"/>
        </w:rPr>
        <w:t>earch the Debit Balance of that account.</w:t>
      </w:r>
    </w:p>
    <w:p w:rsidR="00925539" w:rsidRPr="00D227F0" w:rsidRDefault="00925539" w:rsidP="00925539">
      <w:pPr>
        <w:spacing w:line="276" w:lineRule="auto"/>
      </w:pPr>
      <w:r>
        <w:rPr>
          <w:noProof/>
        </w:rPr>
        <w:drawing>
          <wp:inline distT="0" distB="0" distL="0" distR="0" wp14:anchorId="37507954" wp14:editId="254B5519">
            <wp:extent cx="5053740" cy="2971800"/>
            <wp:effectExtent l="0" t="0" r="0" b="0"/>
            <wp:docPr id="12" name="Picture 12" descr="C:\Users\Lucas\AppData\Local\Temp\SNAGHTML21b102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cas\AppData\Local\Temp\SNAGHTML21b102e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8099" cy="2980244"/>
                    </a:xfrm>
                    <a:prstGeom prst="rect">
                      <a:avLst/>
                    </a:prstGeom>
                    <a:noFill/>
                    <a:ln>
                      <a:noFill/>
                    </a:ln>
                  </pic:spPr>
                </pic:pic>
              </a:graphicData>
            </a:graphic>
          </wp:inline>
        </w:drawing>
      </w:r>
    </w:p>
    <w:p w:rsidR="000E4656" w:rsidRDefault="000E4656" w:rsidP="00215369">
      <w:pPr>
        <w:spacing w:line="276" w:lineRule="auto"/>
        <w:rPr>
          <w:color w:val="auto"/>
        </w:rPr>
      </w:pPr>
    </w:p>
    <w:p w:rsidR="00925539" w:rsidRPr="000E4656" w:rsidRDefault="00925539" w:rsidP="000E4656">
      <w:pPr>
        <w:pStyle w:val="ListParagraph"/>
        <w:numPr>
          <w:ilvl w:val="0"/>
          <w:numId w:val="7"/>
        </w:numPr>
        <w:spacing w:line="276" w:lineRule="auto"/>
        <w:rPr>
          <w:color w:val="auto"/>
          <w:kern w:val="20"/>
          <w:sz w:val="28"/>
          <w:szCs w:val="28"/>
        </w:rPr>
      </w:pPr>
      <w:r w:rsidRPr="000E4656">
        <w:rPr>
          <w:color w:val="auto"/>
          <w:kern w:val="20"/>
          <w:sz w:val="28"/>
          <w:szCs w:val="28"/>
        </w:rPr>
        <w:t>Select Total Manufacturing Labor cost</w:t>
      </w:r>
    </w:p>
    <w:p w:rsidR="00215369" w:rsidRPr="00215369" w:rsidRDefault="000E4656" w:rsidP="00215369">
      <w:pPr>
        <w:spacing w:line="276" w:lineRule="auto"/>
        <w:rPr>
          <w:color w:val="auto"/>
        </w:rPr>
      </w:pPr>
      <w:r>
        <w:rPr>
          <w:color w:val="auto"/>
        </w:rPr>
        <w:t>T</w:t>
      </w:r>
      <w:r w:rsidR="00215369" w:rsidRPr="00215369">
        <w:rPr>
          <w:color w:val="auto"/>
        </w:rPr>
        <w:t>he Wizard should indicate the code of Accounting Account associated with production operations that were associated with the structure of the Item. Client reports associating Operations production cost centers through the WorkCentre. Search the Debit Balance of that account.</w:t>
      </w:r>
    </w:p>
    <w:p w:rsidR="00925539" w:rsidRDefault="00925539" w:rsidP="004A3331">
      <w:pPr>
        <w:spacing w:line="276" w:lineRule="auto"/>
        <w:rPr>
          <w:lang w:val="es-MX"/>
        </w:rPr>
      </w:pPr>
      <w:r>
        <w:rPr>
          <w:noProof/>
        </w:rPr>
        <w:lastRenderedPageBreak/>
        <w:drawing>
          <wp:inline distT="0" distB="0" distL="0" distR="0" wp14:anchorId="560C61CB" wp14:editId="34108E0D">
            <wp:extent cx="5029200" cy="2957369"/>
            <wp:effectExtent l="0" t="0" r="0" b="0"/>
            <wp:docPr id="22" name="Picture 22" descr="C:\Users\Lucas\AppData\Local\Temp\SNAGHTML21b1ba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cas\AppData\Local\Temp\SNAGHTML21b1ba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8931" cy="2980732"/>
                    </a:xfrm>
                    <a:prstGeom prst="rect">
                      <a:avLst/>
                    </a:prstGeom>
                    <a:noFill/>
                    <a:ln>
                      <a:noFill/>
                    </a:ln>
                  </pic:spPr>
                </pic:pic>
              </a:graphicData>
            </a:graphic>
          </wp:inline>
        </w:drawing>
      </w:r>
    </w:p>
    <w:p w:rsidR="00925539" w:rsidRPr="008E11CA" w:rsidRDefault="00925539" w:rsidP="004A3331">
      <w:pPr>
        <w:spacing w:line="276" w:lineRule="auto"/>
        <w:rPr>
          <w:lang w:val="es-MX"/>
        </w:rPr>
      </w:pPr>
    </w:p>
    <w:p w:rsidR="00925539" w:rsidRPr="00925539" w:rsidRDefault="00925539" w:rsidP="00925539">
      <w:pPr>
        <w:pStyle w:val="Title"/>
        <w:spacing w:line="276" w:lineRule="auto"/>
        <w:rPr>
          <w:sz w:val="28"/>
          <w:szCs w:val="28"/>
        </w:rPr>
      </w:pPr>
      <w:r w:rsidRPr="00925539">
        <w:rPr>
          <w:sz w:val="28"/>
          <w:szCs w:val="28"/>
        </w:rPr>
        <w:t>Review Un-productive Capacity</w:t>
      </w:r>
    </w:p>
    <w:p w:rsidR="00925539" w:rsidRDefault="00925539" w:rsidP="00925539">
      <w:pPr>
        <w:spacing w:line="276" w:lineRule="auto"/>
        <w:rPr>
          <w:lang w:val="es-MX"/>
        </w:rPr>
      </w:pPr>
      <w:r>
        <w:rPr>
          <w:noProof/>
        </w:rPr>
        <w:drawing>
          <wp:inline distT="0" distB="0" distL="0" distR="0" wp14:anchorId="7A265260" wp14:editId="2B331BEC">
            <wp:extent cx="5421474" cy="3188043"/>
            <wp:effectExtent l="0" t="0" r="8255" b="0"/>
            <wp:docPr id="23" name="Picture 23" descr="C:\Users\Lucas\AppData\Local\Temp\SNAGHTML21b20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s\AppData\Local\Temp\SNAGHTML21b2035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8207" cy="3192002"/>
                    </a:xfrm>
                    <a:prstGeom prst="rect">
                      <a:avLst/>
                    </a:prstGeom>
                    <a:noFill/>
                    <a:ln>
                      <a:noFill/>
                    </a:ln>
                  </pic:spPr>
                </pic:pic>
              </a:graphicData>
            </a:graphic>
          </wp:inline>
        </w:drawing>
      </w:r>
    </w:p>
    <w:p w:rsidR="00925539" w:rsidRPr="00925539" w:rsidRDefault="00925539" w:rsidP="00925539">
      <w:pPr>
        <w:pStyle w:val="Title"/>
        <w:spacing w:line="276" w:lineRule="auto"/>
        <w:rPr>
          <w:sz w:val="28"/>
          <w:szCs w:val="28"/>
        </w:rPr>
      </w:pPr>
      <w:r w:rsidRPr="00925539">
        <w:rPr>
          <w:sz w:val="28"/>
          <w:szCs w:val="28"/>
        </w:rPr>
        <w:t>Review Total Cost Revaluation</w:t>
      </w:r>
    </w:p>
    <w:p w:rsidR="00925539" w:rsidRDefault="00925539" w:rsidP="00925539">
      <w:pPr>
        <w:spacing w:line="276" w:lineRule="auto"/>
        <w:rPr>
          <w:lang w:val="es-MX"/>
        </w:rPr>
      </w:pPr>
      <w:r>
        <w:rPr>
          <w:noProof/>
        </w:rPr>
        <w:lastRenderedPageBreak/>
        <w:drawing>
          <wp:inline distT="0" distB="0" distL="0" distR="0" wp14:anchorId="62C2E7B3" wp14:editId="6A3FBC5B">
            <wp:extent cx="5395784" cy="3172937"/>
            <wp:effectExtent l="0" t="0" r="0" b="8890"/>
            <wp:docPr id="24" name="Picture 24" descr="C:\Users\Lucas\AppData\Local\Temp\SNAGHTML21b25a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cas\AppData\Local\Temp\SNAGHTML21b25ab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3439" cy="3183319"/>
                    </a:xfrm>
                    <a:prstGeom prst="rect">
                      <a:avLst/>
                    </a:prstGeom>
                    <a:noFill/>
                    <a:ln>
                      <a:noFill/>
                    </a:ln>
                  </pic:spPr>
                </pic:pic>
              </a:graphicData>
            </a:graphic>
          </wp:inline>
        </w:drawing>
      </w:r>
      <w:bookmarkStart w:id="0" w:name="_GoBack"/>
    </w:p>
    <w:bookmarkEnd w:id="0"/>
    <w:p w:rsidR="00925539" w:rsidRPr="00925539" w:rsidRDefault="00925539" w:rsidP="00925539">
      <w:pPr>
        <w:pStyle w:val="Title"/>
        <w:spacing w:line="276" w:lineRule="auto"/>
        <w:rPr>
          <w:sz w:val="28"/>
          <w:szCs w:val="28"/>
        </w:rPr>
      </w:pPr>
      <w:r>
        <w:rPr>
          <w:sz w:val="28"/>
          <w:szCs w:val="28"/>
        </w:rPr>
        <w:t>S</w:t>
      </w:r>
      <w:r w:rsidRPr="00925539">
        <w:rPr>
          <w:sz w:val="28"/>
          <w:szCs w:val="28"/>
        </w:rPr>
        <w:t xml:space="preserve">elect accounts for Jornal Entry </w:t>
      </w:r>
    </w:p>
    <w:p w:rsidR="00925539" w:rsidRDefault="00925539" w:rsidP="00925539">
      <w:pPr>
        <w:pStyle w:val="Heading4"/>
        <w:spacing w:line="276" w:lineRule="auto"/>
        <w:rPr>
          <w:lang w:val="es-MX"/>
        </w:rPr>
      </w:pPr>
      <w:r>
        <w:rPr>
          <w:noProof/>
        </w:rPr>
        <w:drawing>
          <wp:inline distT="0" distB="0" distL="0" distR="0" wp14:anchorId="2A29D257" wp14:editId="217720EF">
            <wp:extent cx="5838486" cy="3638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54267" cy="3648385"/>
                    </a:xfrm>
                    <a:prstGeom prst="rect">
                      <a:avLst/>
                    </a:prstGeom>
                  </pic:spPr>
                </pic:pic>
              </a:graphicData>
            </a:graphic>
          </wp:inline>
        </w:drawing>
      </w:r>
    </w:p>
    <w:p w:rsidR="00925539" w:rsidRDefault="00925539" w:rsidP="00925539">
      <w:pPr>
        <w:pStyle w:val="Heading4"/>
        <w:spacing w:line="276" w:lineRule="auto"/>
        <w:rPr>
          <w:lang w:val="es-MX"/>
        </w:rPr>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Default="00925539" w:rsidP="00925539">
      <w:pPr>
        <w:pStyle w:val="Heading4"/>
        <w:spacing w:line="276" w:lineRule="auto"/>
      </w:pPr>
    </w:p>
    <w:p w:rsidR="00925539" w:rsidRPr="00925539" w:rsidRDefault="00925539" w:rsidP="00925539">
      <w:pPr>
        <w:pStyle w:val="Title"/>
        <w:spacing w:line="276" w:lineRule="auto"/>
        <w:rPr>
          <w:sz w:val="28"/>
          <w:szCs w:val="28"/>
        </w:rPr>
      </w:pPr>
      <w:r w:rsidRPr="00925539">
        <w:rPr>
          <w:sz w:val="28"/>
          <w:szCs w:val="28"/>
        </w:rPr>
        <w:t>Determintation Cost Revaluation according the Operation Cost of each of the item</w:t>
      </w:r>
    </w:p>
    <w:p w:rsidR="00925539" w:rsidRDefault="00925539" w:rsidP="00925539">
      <w:r>
        <w:rPr>
          <w:noProof/>
        </w:rPr>
        <w:lastRenderedPageBreak/>
        <w:drawing>
          <wp:inline distT="0" distB="0" distL="0" distR="0" wp14:anchorId="723735AE" wp14:editId="4B1351A4">
            <wp:extent cx="6416006" cy="390525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21538" cy="3908617"/>
                    </a:xfrm>
                    <a:prstGeom prst="rect">
                      <a:avLst/>
                    </a:prstGeom>
                  </pic:spPr>
                </pic:pic>
              </a:graphicData>
            </a:graphic>
          </wp:inline>
        </w:drawing>
      </w:r>
    </w:p>
    <w:p w:rsidR="00925539" w:rsidRDefault="00925539" w:rsidP="00925539"/>
    <w:p w:rsidR="00925539" w:rsidRPr="00925539" w:rsidRDefault="00925539" w:rsidP="00925539">
      <w:pPr>
        <w:rPr>
          <w:color w:val="auto"/>
          <w:kern w:val="20"/>
          <w:sz w:val="28"/>
          <w:szCs w:val="28"/>
        </w:rPr>
      </w:pPr>
      <w:r w:rsidRPr="00925539">
        <w:rPr>
          <w:color w:val="auto"/>
          <w:kern w:val="20"/>
          <w:sz w:val="28"/>
          <w:szCs w:val="28"/>
        </w:rPr>
        <w:t>Operation Cost of each of the item in the BOM</w:t>
      </w:r>
    </w:p>
    <w:p w:rsidR="00925539" w:rsidRDefault="00925539" w:rsidP="00925539">
      <w:r>
        <w:rPr>
          <w:noProof/>
        </w:rPr>
        <w:drawing>
          <wp:inline distT="0" distB="0" distL="0" distR="0" wp14:anchorId="3F2FDD1D" wp14:editId="2A4287E4">
            <wp:extent cx="6120765" cy="275780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2757805"/>
                    </a:xfrm>
                    <a:prstGeom prst="rect">
                      <a:avLst/>
                    </a:prstGeom>
                  </pic:spPr>
                </pic:pic>
              </a:graphicData>
            </a:graphic>
          </wp:inline>
        </w:drawing>
      </w:r>
    </w:p>
    <w:p w:rsidR="00925539" w:rsidRDefault="00925539" w:rsidP="00925539"/>
    <w:p w:rsidR="00925539" w:rsidRDefault="00925539" w:rsidP="00925539"/>
    <w:p w:rsidR="00925539" w:rsidRDefault="00925539" w:rsidP="00925539"/>
    <w:p w:rsidR="00925539" w:rsidRPr="00F84AB4" w:rsidRDefault="00925539" w:rsidP="00925539"/>
    <w:p w:rsidR="00925539" w:rsidRPr="00F84AB4" w:rsidRDefault="00925539" w:rsidP="00925539"/>
    <w:p w:rsidR="00925539" w:rsidRPr="00925539" w:rsidRDefault="00925539" w:rsidP="00925539">
      <w:pPr>
        <w:rPr>
          <w:color w:val="auto"/>
          <w:kern w:val="20"/>
          <w:sz w:val="28"/>
          <w:szCs w:val="28"/>
        </w:rPr>
      </w:pPr>
      <w:r w:rsidRPr="00925539">
        <w:rPr>
          <w:color w:val="auto"/>
          <w:kern w:val="20"/>
          <w:sz w:val="28"/>
          <w:szCs w:val="28"/>
        </w:rPr>
        <w:t xml:space="preserve">Confirm Revaluation and </w:t>
      </w:r>
      <w:proofErr w:type="spellStart"/>
      <w:r w:rsidRPr="00925539">
        <w:rPr>
          <w:color w:val="auto"/>
          <w:kern w:val="20"/>
          <w:sz w:val="28"/>
          <w:szCs w:val="28"/>
        </w:rPr>
        <w:t>Jornal</w:t>
      </w:r>
      <w:proofErr w:type="spellEnd"/>
      <w:r w:rsidRPr="00925539">
        <w:rPr>
          <w:color w:val="auto"/>
          <w:kern w:val="20"/>
          <w:sz w:val="28"/>
          <w:szCs w:val="28"/>
        </w:rPr>
        <w:t xml:space="preserve"> Entry</w:t>
      </w:r>
    </w:p>
    <w:p w:rsidR="00925539" w:rsidRPr="00AE23B9" w:rsidRDefault="00925539" w:rsidP="00925539">
      <w:r>
        <w:rPr>
          <w:noProof/>
        </w:rPr>
        <w:drawing>
          <wp:inline distT="0" distB="0" distL="0" distR="0" wp14:anchorId="5563EDF3" wp14:editId="75AC5EFD">
            <wp:extent cx="6120765" cy="36626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662680"/>
                    </a:xfrm>
                    <a:prstGeom prst="rect">
                      <a:avLst/>
                    </a:prstGeom>
                  </pic:spPr>
                </pic:pic>
              </a:graphicData>
            </a:graphic>
          </wp:inline>
        </w:drawing>
      </w: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Default="00925539" w:rsidP="00925539">
      <w:pPr>
        <w:rPr>
          <w:lang w:val="es-MX"/>
        </w:rPr>
      </w:pPr>
    </w:p>
    <w:p w:rsidR="00925539" w:rsidRPr="003F629D" w:rsidRDefault="00925539" w:rsidP="003F629D">
      <w:pPr>
        <w:spacing w:line="276" w:lineRule="auto"/>
      </w:pPr>
    </w:p>
    <w:p w:rsidR="003F629D" w:rsidRPr="003F629D" w:rsidRDefault="003F629D" w:rsidP="003F629D">
      <w:pPr>
        <w:spacing w:line="276" w:lineRule="auto"/>
      </w:pPr>
    </w:p>
    <w:p w:rsidR="006D4B0F" w:rsidRDefault="006D4B0F" w:rsidP="003F629D">
      <w:pPr>
        <w:spacing w:line="276" w:lineRule="auto"/>
        <w:rPr>
          <w:color w:val="auto"/>
        </w:rPr>
      </w:pPr>
    </w:p>
    <w:p w:rsidR="006D4B0F" w:rsidRDefault="006D4B0F" w:rsidP="003F629D">
      <w:pPr>
        <w:spacing w:line="276" w:lineRule="auto"/>
        <w:rPr>
          <w:color w:val="auto"/>
        </w:rPr>
      </w:pPr>
    </w:p>
    <w:p w:rsidR="006D4B0F" w:rsidRPr="00F8542D" w:rsidRDefault="006D4B0F" w:rsidP="003F629D">
      <w:pPr>
        <w:spacing w:line="276" w:lineRule="auto"/>
        <w:rPr>
          <w:color w:val="auto"/>
        </w:rPr>
      </w:pPr>
    </w:p>
    <w:p w:rsidR="00F8542D" w:rsidRPr="00F8542D" w:rsidRDefault="00F8542D" w:rsidP="003F629D">
      <w:pPr>
        <w:spacing w:line="276" w:lineRule="auto"/>
        <w:rPr>
          <w:color w:val="auto"/>
        </w:rPr>
      </w:pPr>
    </w:p>
    <w:p w:rsidR="00F8542D" w:rsidRPr="003349BE" w:rsidRDefault="00F8542D" w:rsidP="003F629D">
      <w:pPr>
        <w:spacing w:line="276" w:lineRule="auto"/>
      </w:pPr>
    </w:p>
    <w:p w:rsidR="009D54DE" w:rsidRPr="002E6824" w:rsidRDefault="009D54DE" w:rsidP="003F629D">
      <w:pPr>
        <w:spacing w:line="276" w:lineRule="auto"/>
      </w:pPr>
    </w:p>
    <w:p w:rsidR="00F069F6" w:rsidRPr="003F629D" w:rsidRDefault="00F069F6" w:rsidP="003F629D">
      <w:pPr>
        <w:spacing w:line="276" w:lineRule="auto"/>
        <w:jc w:val="center"/>
        <w:rPr>
          <w:color w:val="auto"/>
        </w:rPr>
        <w:sectPr w:rsidR="00F069F6" w:rsidRPr="003F629D" w:rsidSect="00A04134">
          <w:headerReference w:type="default" r:id="rId22"/>
          <w:footerReference w:type="default" r:id="rId23"/>
          <w:pgSz w:w="12240" w:h="15840"/>
          <w:pgMar w:top="2151" w:right="1440" w:bottom="1440" w:left="1440" w:header="720" w:footer="576" w:gutter="0"/>
          <w:pgNumType w:start="0"/>
          <w:cols w:space="720"/>
          <w:titlePg/>
          <w:docGrid w:linePitch="360"/>
        </w:sectPr>
      </w:pPr>
    </w:p>
    <w:p w:rsidR="00A04134" w:rsidRPr="00C1559F" w:rsidRDefault="006A1983">
      <w:pPr>
        <w:spacing w:line="276" w:lineRule="auto"/>
        <w:rPr>
          <w:lang w:val="pt-BR"/>
        </w:rPr>
      </w:pPr>
      <w:r>
        <w:rPr>
          <w:noProof/>
        </w:rPr>
        <w:lastRenderedPageBreak/>
        <w:drawing>
          <wp:anchor distT="0" distB="0" distL="114300" distR="114300" simplePos="0" relativeHeight="251669504" behindDoc="1" locked="0" layoutInCell="1" allowOverlap="1" wp14:anchorId="4B216125" wp14:editId="5A989C5C">
            <wp:simplePos x="0" y="0"/>
            <wp:positionH relativeFrom="column">
              <wp:posOffset>-304165</wp:posOffset>
            </wp:positionH>
            <wp:positionV relativeFrom="paragraph">
              <wp:posOffset>5085080</wp:posOffset>
            </wp:positionV>
            <wp:extent cx="2120900" cy="1050290"/>
            <wp:effectExtent l="0" t="0" r="0" b="0"/>
            <wp:wrapThrough wrapText="bothSides">
              <wp:wrapPolygon edited="0">
                <wp:start x="0" y="0"/>
                <wp:lineTo x="0" y="21156"/>
                <wp:lineTo x="21341" y="21156"/>
                <wp:lineTo x="21341"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090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83293">
        <w:rPr>
          <w:noProof/>
        </w:rPr>
        <mc:AlternateContent>
          <mc:Choice Requires="wps">
            <w:drawing>
              <wp:anchor distT="0" distB="0" distL="114300" distR="114300" simplePos="0" relativeHeight="251670528" behindDoc="0" locked="0" layoutInCell="1" allowOverlap="1" wp14:anchorId="47503630" wp14:editId="6B3BB9AF">
                <wp:simplePos x="0" y="0"/>
                <wp:positionH relativeFrom="column">
                  <wp:posOffset>-236855</wp:posOffset>
                </wp:positionH>
                <wp:positionV relativeFrom="paragraph">
                  <wp:posOffset>1976120</wp:posOffset>
                </wp:positionV>
                <wp:extent cx="6550025" cy="1513205"/>
                <wp:effectExtent l="0" t="0" r="3175" b="0"/>
                <wp:wrapNone/>
                <wp:docPr id="14" name="14 Cuadro de texto"/>
                <wp:cNvGraphicFramePr/>
                <a:graphic xmlns:a="http://schemas.openxmlformats.org/drawingml/2006/main">
                  <a:graphicData uri="http://schemas.microsoft.com/office/word/2010/wordprocessingShape">
                    <wps:wsp>
                      <wps:cNvSpPr txBox="1"/>
                      <wps:spPr>
                        <a:xfrm>
                          <a:off x="0" y="0"/>
                          <a:ext cx="6550025" cy="1513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3293" w:rsidRPr="00683965" w:rsidRDefault="00133D30" w:rsidP="00983293">
                            <w:pPr>
                              <w:spacing w:line="240" w:lineRule="auto"/>
                              <w:rPr>
                                <w:sz w:val="36"/>
                              </w:rPr>
                            </w:pPr>
                            <w:r w:rsidRPr="00683965">
                              <w:rPr>
                                <w:b/>
                                <w:color w:val="0070C0"/>
                                <w:sz w:val="36"/>
                              </w:rPr>
                              <w:t xml:space="preserve">Argentis </w:t>
                            </w:r>
                            <w:proofErr w:type="gramStart"/>
                            <w:r w:rsidRPr="00683965">
                              <w:rPr>
                                <w:b/>
                                <w:color w:val="0070C0"/>
                                <w:sz w:val="36"/>
                              </w:rPr>
                              <w:t>Consulting</w:t>
                            </w:r>
                            <w:r w:rsidRPr="00683965">
                              <w:rPr>
                                <w:color w:val="0070C0"/>
                                <w:sz w:val="36"/>
                              </w:rPr>
                              <w:t xml:space="preserve"> </w:t>
                            </w:r>
                            <w:r w:rsidR="006A1983" w:rsidRPr="00683965">
                              <w:rPr>
                                <w:sz w:val="36"/>
                              </w:rPr>
                              <w:t xml:space="preserve"> is</w:t>
                            </w:r>
                            <w:proofErr w:type="gramEnd"/>
                            <w:r w:rsidR="006A1983" w:rsidRPr="00683965">
                              <w:rPr>
                                <w:sz w:val="36"/>
                              </w:rPr>
                              <w:t xml:space="preserve"> dedicated to the development, distribution and support of recognized certified solutions for SAP Business One, as an SSP</w:t>
                            </w:r>
                            <w:r w:rsidRPr="00683965">
                              <w:rPr>
                                <w:sz w:val="36"/>
                              </w:rPr>
                              <w:t xml:space="preserve"> </w:t>
                            </w:r>
                            <w:r w:rsidR="00983293" w:rsidRPr="00683965">
                              <w:rPr>
                                <w:sz w:val="36"/>
                              </w:rPr>
                              <w:t>(</w:t>
                            </w:r>
                            <w:r w:rsidRPr="00683965">
                              <w:rPr>
                                <w:sz w:val="36"/>
                              </w:rPr>
                              <w:t>Softwa</w:t>
                            </w:r>
                            <w:r w:rsidR="00983293" w:rsidRPr="00683965">
                              <w:rPr>
                                <w:sz w:val="36"/>
                              </w:rPr>
                              <w:t xml:space="preserve">re Solution Provider) </w:t>
                            </w:r>
                            <w:r w:rsidR="006A1983" w:rsidRPr="00683965">
                              <w:rPr>
                                <w:sz w:val="36"/>
                              </w:rPr>
                              <w:t xml:space="preserve">with a </w:t>
                            </w:r>
                            <w:r w:rsidR="00983293" w:rsidRPr="00683965">
                              <w:rPr>
                                <w:sz w:val="36"/>
                              </w:rPr>
                              <w:t>Gold Partner</w:t>
                            </w:r>
                            <w:r w:rsidR="006A1983" w:rsidRPr="00683965">
                              <w:rPr>
                                <w:sz w:val="36"/>
                              </w:rPr>
                              <w:t xml:space="preserve"> status</w:t>
                            </w:r>
                            <w:r w:rsidR="00983293" w:rsidRPr="00683965">
                              <w:rPr>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503630" id="14 Cuadro de texto" o:spid="_x0000_s1028" type="#_x0000_t202" style="position:absolute;margin-left:-18.65pt;margin-top:155.6pt;width:515.75pt;height:119.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" fillcolor="white [3201]" stroked="f" strokeweight=".5pt">
                <v:textbox>
                  <w:txbxContent>
                    <w:p w:rsidR="00983293" w:rsidRPr="00683965" w:rsidRDefault="00133D30" w:rsidP="00983293">
                      <w:pPr>
                        <w:spacing w:line="240" w:lineRule="auto"/>
                        <w:rPr>
                          <w:sz w:val="36"/>
                        </w:rPr>
                      </w:pPr>
                      <w:r w:rsidRPr="00683965">
                        <w:rPr>
                          <w:b/>
                          <w:color w:val="0070C0"/>
                          <w:sz w:val="36"/>
                        </w:rPr>
                        <w:t xml:space="preserve">Argentis </w:t>
                      </w:r>
                      <w:proofErr w:type="gramStart"/>
                      <w:r w:rsidRPr="00683965">
                        <w:rPr>
                          <w:b/>
                          <w:color w:val="0070C0"/>
                          <w:sz w:val="36"/>
                        </w:rPr>
                        <w:t>Consulting</w:t>
                      </w:r>
                      <w:r w:rsidRPr="00683965">
                        <w:rPr>
                          <w:color w:val="0070C0"/>
                          <w:sz w:val="36"/>
                        </w:rPr>
                        <w:t xml:space="preserve"> </w:t>
                      </w:r>
                      <w:r w:rsidR="006A1983" w:rsidRPr="00683965">
                        <w:rPr>
                          <w:sz w:val="36"/>
                        </w:rPr>
                        <w:t xml:space="preserve"> is</w:t>
                      </w:r>
                      <w:proofErr w:type="gramEnd"/>
                      <w:r w:rsidR="006A1983" w:rsidRPr="00683965">
                        <w:rPr>
                          <w:sz w:val="36"/>
                        </w:rPr>
                        <w:t xml:space="preserve"> dedicated to the development, distribution and support of recognized certified solutions for SAP Business One, as an SSP</w:t>
                      </w:r>
                      <w:r w:rsidRPr="00683965">
                        <w:rPr>
                          <w:sz w:val="36"/>
                        </w:rPr>
                        <w:t xml:space="preserve"> </w:t>
                      </w:r>
                      <w:r w:rsidR="00983293" w:rsidRPr="00683965">
                        <w:rPr>
                          <w:sz w:val="36"/>
                        </w:rPr>
                        <w:t>(</w:t>
                      </w:r>
                      <w:r w:rsidRPr="00683965">
                        <w:rPr>
                          <w:sz w:val="36"/>
                        </w:rPr>
                        <w:t>Softwa</w:t>
                      </w:r>
                      <w:r w:rsidR="00983293" w:rsidRPr="00683965">
                        <w:rPr>
                          <w:sz w:val="36"/>
                        </w:rPr>
                        <w:t xml:space="preserve">re Solution Provider) </w:t>
                      </w:r>
                      <w:r w:rsidR="006A1983" w:rsidRPr="00683965">
                        <w:rPr>
                          <w:sz w:val="36"/>
                        </w:rPr>
                        <w:t xml:space="preserve">with a </w:t>
                      </w:r>
                      <w:r w:rsidR="00983293" w:rsidRPr="00683965">
                        <w:rPr>
                          <w:sz w:val="36"/>
                        </w:rPr>
                        <w:t>Gold Partner</w:t>
                      </w:r>
                      <w:r w:rsidR="006A1983" w:rsidRPr="00683965">
                        <w:rPr>
                          <w:sz w:val="36"/>
                        </w:rPr>
                        <w:t xml:space="preserve"> status</w:t>
                      </w:r>
                      <w:r w:rsidR="00983293" w:rsidRPr="00683965">
                        <w:rPr>
                          <w:sz w:val="36"/>
                        </w:rPr>
                        <w:t>.</w:t>
                      </w:r>
                    </w:p>
                  </w:txbxContent>
                </v:textbox>
              </v:shape>
            </w:pict>
          </mc:Fallback>
        </mc:AlternateContent>
      </w:r>
      <w:r w:rsidR="00986159" w:rsidRPr="00986159">
        <w:rPr>
          <w:noProof/>
        </w:rPr>
        <mc:AlternateContent>
          <mc:Choice Requires="wps">
            <w:drawing>
              <wp:anchor distT="0" distB="0" distL="114300" distR="114300" simplePos="0" relativeHeight="251680768" behindDoc="1" locked="0" layoutInCell="1" allowOverlap="1" wp14:anchorId="6D4F5E24" wp14:editId="18DB76C1">
                <wp:simplePos x="0" y="0"/>
                <wp:positionH relativeFrom="column">
                  <wp:posOffset>3689350</wp:posOffset>
                </wp:positionH>
                <wp:positionV relativeFrom="paragraph">
                  <wp:posOffset>8146415</wp:posOffset>
                </wp:positionV>
                <wp:extent cx="2743200" cy="337185"/>
                <wp:effectExtent l="0" t="0" r="0" b="5715"/>
                <wp:wrapThrough wrapText="bothSides">
                  <wp:wrapPolygon edited="0">
                    <wp:start x="450" y="0"/>
                    <wp:lineTo x="450" y="20746"/>
                    <wp:lineTo x="21150" y="20746"/>
                    <wp:lineTo x="21150" y="0"/>
                    <wp:lineTo x="450" y="0"/>
                  </wp:wrapPolygon>
                </wp:wrapThrough>
                <wp:docPr id="17" name="17 Cuadro de texto"/>
                <wp:cNvGraphicFramePr/>
                <a:graphic xmlns:a="http://schemas.openxmlformats.org/drawingml/2006/main">
                  <a:graphicData uri="http://schemas.microsoft.com/office/word/2010/wordprocessingShape">
                    <wps:wsp>
                      <wps:cNvSpPr txBox="1"/>
                      <wps:spPr>
                        <a:xfrm>
                          <a:off x="0" y="0"/>
                          <a:ext cx="2743200" cy="33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159" w:rsidRPr="000617EC" w:rsidRDefault="00986159" w:rsidP="00986159">
                            <w:pPr>
                              <w:spacing w:before="0" w:after="0"/>
                              <w:jc w:val="right"/>
                              <w:rPr>
                                <w:b/>
                                <w:color w:val="0070C0"/>
                                <w:sz w:val="20"/>
                              </w:rPr>
                            </w:pPr>
                            <w:r w:rsidRPr="000617EC">
                              <w:rPr>
                                <w:b/>
                                <w:color w:val="0070C0"/>
                                <w:sz w:val="20"/>
                              </w:rPr>
                              <w:t>www.argentisconsulting.com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4F5E24" id="17 Cuadro de texto" o:spid="_x0000_s1029" type="#_x0000_t202" style="position:absolute;margin-left:290.5pt;margin-top:641.45pt;width:3in;height:26.5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" filled="f" stroked="f" strokeweight=".5pt">
                <v:textbox>
                  <w:txbxContent>
                    <w:p w:rsidR="00986159" w:rsidRPr="000617EC" w:rsidRDefault="00986159" w:rsidP="00986159">
                      <w:pPr>
                        <w:spacing w:before="0" w:after="0"/>
                        <w:jc w:val="right"/>
                        <w:rPr>
                          <w:b/>
                          <w:color w:val="0070C0"/>
                          <w:sz w:val="20"/>
                        </w:rPr>
                      </w:pPr>
                      <w:r w:rsidRPr="000617EC">
                        <w:rPr>
                          <w:b/>
                          <w:color w:val="0070C0"/>
                          <w:sz w:val="20"/>
                        </w:rPr>
                        <w:t>www.argentisconsulting.com</w:t>
                      </w:r>
                    </w:p>
                  </w:txbxContent>
                </v:textbox>
                <w10:wrap type="through"/>
              </v:shape>
            </w:pict>
          </mc:Fallback>
        </mc:AlternateContent>
      </w:r>
      <w:r w:rsidR="00986159" w:rsidRPr="00986159">
        <w:rPr>
          <w:noProof/>
        </w:rPr>
        <mc:AlternateContent>
          <mc:Choice Requires="wps">
            <w:drawing>
              <wp:anchor distT="0" distB="0" distL="114300" distR="114300" simplePos="0" relativeHeight="251682816" behindDoc="0" locked="0" layoutInCell="1" allowOverlap="1" wp14:anchorId="36677E57" wp14:editId="3B669A3C">
                <wp:simplePos x="0" y="0"/>
                <wp:positionH relativeFrom="column">
                  <wp:posOffset>-911225</wp:posOffset>
                </wp:positionH>
                <wp:positionV relativeFrom="paragraph">
                  <wp:posOffset>7896860</wp:posOffset>
                </wp:positionV>
                <wp:extent cx="7787640" cy="0"/>
                <wp:effectExtent l="0" t="0" r="22860" b="19050"/>
                <wp:wrapNone/>
                <wp:docPr id="19" name="19 Conector recto"/>
                <wp:cNvGraphicFramePr/>
                <a:graphic xmlns:a="http://schemas.openxmlformats.org/drawingml/2006/main">
                  <a:graphicData uri="http://schemas.microsoft.com/office/word/2010/wordprocessingShape">
                    <wps:wsp>
                      <wps:cNvCnPr/>
                      <wps:spPr>
                        <a:xfrm>
                          <a:off x="0" y="0"/>
                          <a:ext cx="7787640" cy="0"/>
                        </a:xfrm>
                        <a:prstGeom prst="line">
                          <a:avLst/>
                        </a:prstGeom>
                        <a:ln>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F4558" id="19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1.75pt,621.8pt" to="541.45pt,6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" strokecolor="#d9d9d8 [671]"/>
            </w:pict>
          </mc:Fallback>
        </mc:AlternateContent>
      </w:r>
      <w:r w:rsidR="00986159" w:rsidRPr="00986159">
        <w:rPr>
          <w:noProof/>
        </w:rPr>
        <w:drawing>
          <wp:anchor distT="0" distB="0" distL="114300" distR="114300" simplePos="0" relativeHeight="251681792" behindDoc="1" locked="0" layoutInCell="1" allowOverlap="1" wp14:anchorId="6A37C656" wp14:editId="78C0C993">
            <wp:simplePos x="0" y="0"/>
            <wp:positionH relativeFrom="column">
              <wp:posOffset>-303530</wp:posOffset>
            </wp:positionH>
            <wp:positionV relativeFrom="paragraph">
              <wp:posOffset>8110220</wp:posOffset>
            </wp:positionV>
            <wp:extent cx="581025" cy="340995"/>
            <wp:effectExtent l="0" t="0" r="9525" b="1905"/>
            <wp:wrapThrough wrapText="bothSides">
              <wp:wrapPolygon edited="0">
                <wp:start x="0" y="0"/>
                <wp:lineTo x="0" y="14480"/>
                <wp:lineTo x="2833" y="19307"/>
                <wp:lineTo x="2833" y="20514"/>
                <wp:lineTo x="21246" y="20514"/>
                <wp:lineTo x="21246" y="7240"/>
                <wp:lineTo x="16997"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1025" cy="340995"/>
                    </a:xfrm>
                    <a:prstGeom prst="rect">
                      <a:avLst/>
                    </a:prstGeom>
                  </pic:spPr>
                </pic:pic>
              </a:graphicData>
            </a:graphic>
            <wp14:sizeRelH relativeFrom="page">
              <wp14:pctWidth>0</wp14:pctWidth>
            </wp14:sizeRelH>
            <wp14:sizeRelV relativeFrom="page">
              <wp14:pctHeight>0</wp14:pctHeight>
            </wp14:sizeRelV>
          </wp:anchor>
        </w:drawing>
      </w:r>
      <w:r w:rsidR="00E973F5">
        <w:rPr>
          <w:noProof/>
        </w:rPr>
        <mc:AlternateContent>
          <mc:Choice Requires="wps">
            <w:drawing>
              <wp:anchor distT="0" distB="0" distL="114300" distR="114300" simplePos="0" relativeHeight="251678720" behindDoc="0" locked="0" layoutInCell="1" allowOverlap="1" wp14:anchorId="170201AB" wp14:editId="4306BAF0">
                <wp:simplePos x="0" y="0"/>
                <wp:positionH relativeFrom="column">
                  <wp:posOffset>-914400</wp:posOffset>
                </wp:positionH>
                <wp:positionV relativeFrom="paragraph">
                  <wp:posOffset>1863090</wp:posOffset>
                </wp:positionV>
                <wp:extent cx="142875" cy="1448435"/>
                <wp:effectExtent l="0" t="0" r="9525" b="0"/>
                <wp:wrapNone/>
                <wp:docPr id="21" name="21 Rectángulo"/>
                <wp:cNvGraphicFramePr/>
                <a:graphic xmlns:a="http://schemas.openxmlformats.org/drawingml/2006/main">
                  <a:graphicData uri="http://schemas.microsoft.com/office/word/2010/wordprocessingShape">
                    <wps:wsp>
                      <wps:cNvSpPr/>
                      <wps:spPr>
                        <a:xfrm>
                          <a:off x="0" y="0"/>
                          <a:ext cx="142875" cy="1448435"/>
                        </a:xfrm>
                        <a:prstGeom prst="rect">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EF099C" id="21 Rectángulo" o:spid="_x0000_s1026" style="position:absolute;margin-left:-1in;margin-top:146.7pt;width:11.25pt;height:114.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" fillcolor="#0c6" stroked="f" strokeweight="2pt"/>
            </w:pict>
          </mc:Fallback>
        </mc:AlternateContent>
      </w:r>
      <w:r w:rsidR="00765230">
        <w:rPr>
          <w:noProof/>
        </w:rPr>
        <mc:AlternateContent>
          <mc:Choice Requires="wps">
            <w:drawing>
              <wp:anchor distT="0" distB="0" distL="114300" distR="114300" simplePos="0" relativeHeight="251672576" behindDoc="0" locked="0" layoutInCell="1" allowOverlap="1" wp14:anchorId="743E5D67" wp14:editId="17923EEB">
                <wp:simplePos x="0" y="0"/>
                <wp:positionH relativeFrom="column">
                  <wp:posOffset>2247900</wp:posOffset>
                </wp:positionH>
                <wp:positionV relativeFrom="paragraph">
                  <wp:posOffset>4320540</wp:posOffset>
                </wp:positionV>
                <wp:extent cx="4059555" cy="2876550"/>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4059555" cy="287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6408" w:type="dxa"/>
                              <w:tblBorders>
                                <w:top w:val="none" w:sz="0" w:space="0" w:color="auto"/>
                                <w:left w:val="none" w:sz="0" w:space="0" w:color="auto"/>
                                <w:bottom w:val="none" w:sz="0" w:space="0" w:color="auto"/>
                                <w:right w:val="none" w:sz="0" w:space="0" w:color="auto"/>
                                <w:insideH w:val="none" w:sz="0" w:space="0" w:color="auto"/>
                                <w:insideV w:val="single" w:sz="4" w:space="0" w:color="B5C4C7" w:themeColor="background2" w:themeShade="E6"/>
                              </w:tblBorders>
                              <w:tblLook w:val="04A0" w:firstRow="1" w:lastRow="0" w:firstColumn="1" w:lastColumn="0" w:noHBand="0" w:noVBand="1"/>
                            </w:tblPr>
                            <w:tblGrid>
                              <w:gridCol w:w="3078"/>
                              <w:gridCol w:w="3330"/>
                            </w:tblGrid>
                            <w:tr w:rsidR="002502E2" w:rsidRPr="000E12AD" w:rsidTr="00765230">
                              <w:trPr>
                                <w:trHeight w:val="2157"/>
                              </w:trPr>
                              <w:tc>
                                <w:tcPr>
                                  <w:tcW w:w="3078" w:type="dxa"/>
                                  <w:shd w:val="clear" w:color="auto" w:fill="auto"/>
                                </w:tcPr>
                                <w:p w:rsidR="002502E2" w:rsidRPr="00765230" w:rsidRDefault="002502E2" w:rsidP="00765230">
                                  <w:pPr>
                                    <w:spacing w:line="240" w:lineRule="auto"/>
                                    <w:ind w:left="144" w:right="144"/>
                                    <w:rPr>
                                      <w:b/>
                                      <w:sz w:val="20"/>
                                    </w:rPr>
                                  </w:pPr>
                                  <w:r w:rsidRPr="007C79D4">
                                    <w:rPr>
                                      <w:b/>
                                      <w:color w:val="auto"/>
                                      <w:sz w:val="20"/>
                                    </w:rPr>
                                    <w:t>USA</w:t>
                                  </w:r>
                                  <w:r w:rsidR="00765230" w:rsidRPr="00765230">
                                    <w:rPr>
                                      <w:b/>
                                      <w:sz w:val="20"/>
                                    </w:rPr>
                                    <w:br/>
                                  </w:r>
                                </w:p>
                                <w:p w:rsidR="002502E2" w:rsidRPr="00765230" w:rsidRDefault="002502E2" w:rsidP="00765230">
                                  <w:pPr>
                                    <w:spacing w:line="240" w:lineRule="auto"/>
                                    <w:ind w:left="144" w:right="144"/>
                                    <w:rPr>
                                      <w:sz w:val="20"/>
                                    </w:rPr>
                                  </w:pPr>
                                  <w:r w:rsidRPr="00765230">
                                    <w:rPr>
                                      <w:sz w:val="20"/>
                                    </w:rPr>
                                    <w:t>9744 NW 45th Lane</w:t>
                                  </w:r>
                                </w:p>
                                <w:p w:rsidR="002502E2" w:rsidRPr="00765230" w:rsidRDefault="002502E2" w:rsidP="00765230">
                                  <w:pPr>
                                    <w:spacing w:line="240" w:lineRule="auto"/>
                                    <w:ind w:left="144" w:right="144"/>
                                    <w:rPr>
                                      <w:sz w:val="20"/>
                                    </w:rPr>
                                  </w:pPr>
                                  <w:r w:rsidRPr="00765230">
                                    <w:rPr>
                                      <w:sz w:val="20"/>
                                    </w:rPr>
                                    <w:t>Doral, FL 33178</w:t>
                                  </w:r>
                                </w:p>
                                <w:p w:rsidR="002502E2" w:rsidRPr="00765230" w:rsidRDefault="002502E2" w:rsidP="00765230">
                                  <w:pPr>
                                    <w:spacing w:line="240" w:lineRule="auto"/>
                                    <w:ind w:left="144" w:right="144"/>
                                    <w:rPr>
                                      <w:sz w:val="20"/>
                                    </w:rPr>
                                  </w:pPr>
                                  <w:r w:rsidRPr="00765230">
                                    <w:rPr>
                                      <w:sz w:val="20"/>
                                    </w:rPr>
                                    <w:t>info@argentisconsulting.com</w:t>
                                  </w:r>
                                </w:p>
                              </w:tc>
                              <w:tc>
                                <w:tcPr>
                                  <w:tcW w:w="3330" w:type="dxa"/>
                                  <w:shd w:val="clear" w:color="auto" w:fill="auto"/>
                                </w:tcPr>
                                <w:p w:rsidR="002502E2" w:rsidRPr="00765230" w:rsidRDefault="002502E2" w:rsidP="00765230">
                                  <w:pPr>
                                    <w:spacing w:line="240" w:lineRule="auto"/>
                                    <w:ind w:left="144" w:right="144"/>
                                    <w:rPr>
                                      <w:b/>
                                      <w:sz w:val="20"/>
                                      <w:lang w:val="es-ES"/>
                                    </w:rPr>
                                  </w:pPr>
                                  <w:r w:rsidRPr="007C79D4">
                                    <w:rPr>
                                      <w:b/>
                                      <w:color w:val="auto"/>
                                      <w:sz w:val="20"/>
                                      <w:lang w:val="es-ES"/>
                                    </w:rPr>
                                    <w:t>ARGENTINA</w:t>
                                  </w:r>
                                  <w:r w:rsidR="00765230" w:rsidRPr="00765230">
                                    <w:rPr>
                                      <w:b/>
                                      <w:sz w:val="20"/>
                                      <w:lang w:val="es-ES"/>
                                    </w:rPr>
                                    <w:br/>
                                  </w:r>
                                </w:p>
                                <w:p w:rsidR="002502E2" w:rsidRPr="00765230" w:rsidRDefault="002502E2" w:rsidP="00765230">
                                  <w:pPr>
                                    <w:spacing w:line="240" w:lineRule="auto"/>
                                    <w:ind w:left="144" w:right="144"/>
                                    <w:rPr>
                                      <w:sz w:val="20"/>
                                      <w:lang w:val="es-ES"/>
                                    </w:rPr>
                                  </w:pPr>
                                  <w:r w:rsidRPr="00765230">
                                    <w:rPr>
                                      <w:sz w:val="20"/>
                                      <w:lang w:val="es-ES"/>
                                    </w:rPr>
                                    <w:t>Ávila y Zarate 2048</w:t>
                                  </w:r>
                                </w:p>
                                <w:p w:rsidR="002502E2" w:rsidRPr="00765230" w:rsidRDefault="002502E2" w:rsidP="00765230">
                                  <w:pPr>
                                    <w:spacing w:line="240" w:lineRule="auto"/>
                                    <w:ind w:left="144" w:right="144"/>
                                    <w:rPr>
                                      <w:sz w:val="20"/>
                                      <w:lang w:val="es-ES"/>
                                    </w:rPr>
                                  </w:pPr>
                                  <w:r w:rsidRPr="00765230">
                                    <w:rPr>
                                      <w:sz w:val="20"/>
                                      <w:lang w:val="es-ES"/>
                                    </w:rPr>
                                    <w:t xml:space="preserve">Cerro de la Rosas, Córdoba, </w:t>
                                  </w:r>
                                  <w:r w:rsidR="00765230" w:rsidRPr="00765230">
                                    <w:rPr>
                                      <w:sz w:val="20"/>
                                      <w:lang w:val="es-ES"/>
                                    </w:rPr>
                                    <w:br/>
                                  </w:r>
                                  <w:r w:rsidRPr="00765230">
                                    <w:rPr>
                                      <w:sz w:val="20"/>
                                      <w:lang w:val="es-ES"/>
                                    </w:rPr>
                                    <w:t>CP 5009</w:t>
                                  </w:r>
                                </w:p>
                                <w:p w:rsidR="002502E2" w:rsidRPr="00765230" w:rsidRDefault="002502E2" w:rsidP="00765230">
                                  <w:pPr>
                                    <w:spacing w:line="240" w:lineRule="auto"/>
                                    <w:ind w:left="144" w:right="144"/>
                                    <w:rPr>
                                      <w:sz w:val="20"/>
                                      <w:lang w:val="es-ES"/>
                                    </w:rPr>
                                  </w:pPr>
                                  <w:r w:rsidRPr="00765230">
                                    <w:rPr>
                                      <w:sz w:val="20"/>
                                      <w:lang w:val="es-ES"/>
                                    </w:rPr>
                                    <w:t>Córdoba - Argentina</w:t>
                                  </w:r>
                                </w:p>
                                <w:p w:rsidR="002502E2" w:rsidRPr="00765230" w:rsidRDefault="002502E2" w:rsidP="00765230">
                                  <w:pPr>
                                    <w:spacing w:line="240" w:lineRule="auto"/>
                                    <w:ind w:left="144" w:right="144"/>
                                    <w:rPr>
                                      <w:sz w:val="20"/>
                                      <w:lang w:val="es-ES"/>
                                    </w:rPr>
                                  </w:pPr>
                                  <w:r w:rsidRPr="00765230">
                                    <w:rPr>
                                      <w:sz w:val="20"/>
                                      <w:lang w:val="es-ES"/>
                                    </w:rPr>
                                    <w:t>info@argentisconsulting.com</w:t>
                                  </w:r>
                                </w:p>
                              </w:tc>
                            </w:tr>
                            <w:tr w:rsidR="002502E2" w:rsidRPr="00765230" w:rsidTr="00765230">
                              <w:trPr>
                                <w:trHeight w:val="1967"/>
                              </w:trPr>
                              <w:tc>
                                <w:tcPr>
                                  <w:tcW w:w="3078" w:type="dxa"/>
                                  <w:shd w:val="clear" w:color="auto" w:fill="auto"/>
                                </w:tcPr>
                                <w:p w:rsidR="002502E2" w:rsidRPr="00E973F5" w:rsidRDefault="002502E2" w:rsidP="00765230">
                                  <w:pPr>
                                    <w:spacing w:line="240" w:lineRule="auto"/>
                                    <w:ind w:left="144" w:right="144"/>
                                    <w:rPr>
                                      <w:b/>
                                      <w:sz w:val="20"/>
                                    </w:rPr>
                                  </w:pPr>
                                  <w:r w:rsidRPr="00E973F5">
                                    <w:rPr>
                                      <w:b/>
                                      <w:color w:val="auto"/>
                                      <w:sz w:val="20"/>
                                    </w:rPr>
                                    <w:t>CARIBEAN</w:t>
                                  </w:r>
                                  <w:r w:rsidR="00765230" w:rsidRPr="00E973F5">
                                    <w:rPr>
                                      <w:b/>
                                      <w:sz w:val="20"/>
                                    </w:rPr>
                                    <w:br/>
                                  </w:r>
                                </w:p>
                                <w:p w:rsidR="002502E2" w:rsidRPr="00E973F5" w:rsidRDefault="002502E2" w:rsidP="00765230">
                                  <w:pPr>
                                    <w:spacing w:line="240" w:lineRule="auto"/>
                                    <w:ind w:left="144" w:right="144"/>
                                    <w:rPr>
                                      <w:sz w:val="20"/>
                                    </w:rPr>
                                  </w:pPr>
                                  <w:r w:rsidRPr="00E973F5">
                                    <w:rPr>
                                      <w:sz w:val="20"/>
                                    </w:rPr>
                                    <w:t>City View Plaza – Suite 301</w:t>
                                  </w:r>
                                </w:p>
                                <w:p w:rsidR="002502E2" w:rsidRPr="00765230" w:rsidRDefault="002502E2" w:rsidP="00765230">
                                  <w:pPr>
                                    <w:spacing w:line="240" w:lineRule="auto"/>
                                    <w:ind w:left="144" w:right="144"/>
                                    <w:rPr>
                                      <w:sz w:val="20"/>
                                      <w:lang w:val="es-ES"/>
                                    </w:rPr>
                                  </w:pPr>
                                  <w:r w:rsidRPr="00765230">
                                    <w:rPr>
                                      <w:sz w:val="20"/>
                                      <w:lang w:val="es-ES"/>
                                    </w:rPr>
                                    <w:t>48 Road 165</w:t>
                                  </w:r>
                                </w:p>
                                <w:p w:rsidR="002502E2" w:rsidRPr="00765230" w:rsidRDefault="002502E2" w:rsidP="00765230">
                                  <w:pPr>
                                    <w:spacing w:line="240" w:lineRule="auto"/>
                                    <w:ind w:left="144" w:right="144"/>
                                    <w:rPr>
                                      <w:sz w:val="20"/>
                                      <w:lang w:val="es-ES"/>
                                    </w:rPr>
                                  </w:pPr>
                                  <w:r w:rsidRPr="00765230">
                                    <w:rPr>
                                      <w:sz w:val="20"/>
                                      <w:lang w:val="es-ES"/>
                                    </w:rPr>
                                    <w:t>Guaynabo, PR. 00968</w:t>
                                  </w:r>
                                </w:p>
                                <w:p w:rsidR="002502E2" w:rsidRPr="00765230" w:rsidRDefault="002502E2" w:rsidP="00765230">
                                  <w:pPr>
                                    <w:spacing w:line="240" w:lineRule="auto"/>
                                    <w:ind w:left="144" w:right="144"/>
                                    <w:rPr>
                                      <w:sz w:val="20"/>
                                      <w:lang w:val="es-ES"/>
                                    </w:rPr>
                                  </w:pPr>
                                  <w:r w:rsidRPr="00765230">
                                    <w:rPr>
                                      <w:sz w:val="20"/>
                                      <w:lang w:val="es-ES"/>
                                    </w:rPr>
                                    <w:t>Puerto Rico</w:t>
                                  </w:r>
                                </w:p>
                                <w:p w:rsidR="002502E2" w:rsidRPr="00765230" w:rsidRDefault="002502E2" w:rsidP="00765230">
                                  <w:pPr>
                                    <w:spacing w:line="240" w:lineRule="auto"/>
                                    <w:ind w:left="144" w:right="144"/>
                                    <w:rPr>
                                      <w:sz w:val="20"/>
                                      <w:lang w:val="es-ES"/>
                                    </w:rPr>
                                  </w:pPr>
                                  <w:r w:rsidRPr="00765230">
                                    <w:rPr>
                                      <w:sz w:val="20"/>
                                      <w:lang w:val="es-ES"/>
                                    </w:rPr>
                                    <w:t>caribe@argentisconsulting.com</w:t>
                                  </w:r>
                                </w:p>
                              </w:tc>
                              <w:tc>
                                <w:tcPr>
                                  <w:tcW w:w="3330" w:type="dxa"/>
                                  <w:shd w:val="clear" w:color="auto" w:fill="auto"/>
                                </w:tcPr>
                                <w:p w:rsidR="002502E2" w:rsidRPr="00E973F5" w:rsidRDefault="002502E2" w:rsidP="00765230">
                                  <w:pPr>
                                    <w:spacing w:line="240" w:lineRule="auto"/>
                                    <w:ind w:left="144" w:right="144"/>
                                    <w:rPr>
                                      <w:b/>
                                      <w:sz w:val="20"/>
                                    </w:rPr>
                                  </w:pPr>
                                  <w:r w:rsidRPr="00E973F5">
                                    <w:rPr>
                                      <w:b/>
                                      <w:color w:val="auto"/>
                                      <w:sz w:val="20"/>
                                    </w:rPr>
                                    <w:t>SPAIN</w:t>
                                  </w:r>
                                  <w:r w:rsidR="00765230" w:rsidRPr="00E973F5">
                                    <w:rPr>
                                      <w:b/>
                                      <w:sz w:val="20"/>
                                    </w:rPr>
                                    <w:br/>
                                  </w:r>
                                </w:p>
                                <w:p w:rsidR="002502E2" w:rsidRPr="00E973F5" w:rsidRDefault="00765230" w:rsidP="00765230">
                                  <w:pPr>
                                    <w:spacing w:line="240" w:lineRule="auto"/>
                                    <w:ind w:left="144" w:right="144"/>
                                    <w:rPr>
                                      <w:sz w:val="20"/>
                                    </w:rPr>
                                  </w:pPr>
                                  <w:r w:rsidRPr="00E973F5">
                                    <w:rPr>
                                      <w:sz w:val="20"/>
                                    </w:rPr>
                                    <w:t>C/ Juan Bravo N° 3</w:t>
                                  </w:r>
                                  <w:r w:rsidRPr="00E973F5">
                                    <w:rPr>
                                      <w:sz w:val="20"/>
                                    </w:rPr>
                                    <w:br/>
                                  </w:r>
                                  <w:r w:rsidR="002502E2" w:rsidRPr="00E973F5">
                                    <w:rPr>
                                      <w:sz w:val="20"/>
                                    </w:rPr>
                                    <w:t xml:space="preserve">A 28006 </w:t>
                                  </w:r>
                                </w:p>
                                <w:p w:rsidR="002502E2" w:rsidRPr="00765230" w:rsidRDefault="002502E2" w:rsidP="00765230">
                                  <w:pPr>
                                    <w:spacing w:line="240" w:lineRule="auto"/>
                                    <w:ind w:left="144" w:right="144"/>
                                    <w:rPr>
                                      <w:sz w:val="20"/>
                                    </w:rPr>
                                  </w:pPr>
                                  <w:r w:rsidRPr="00765230">
                                    <w:rPr>
                                      <w:sz w:val="20"/>
                                    </w:rPr>
                                    <w:t xml:space="preserve">Phone: (+34) 91 123 7263 </w:t>
                                  </w:r>
                                </w:p>
                                <w:p w:rsidR="002502E2" w:rsidRPr="00765230" w:rsidRDefault="002502E2" w:rsidP="00765230">
                                  <w:pPr>
                                    <w:spacing w:line="240" w:lineRule="auto"/>
                                    <w:ind w:left="144" w:right="144"/>
                                    <w:rPr>
                                      <w:sz w:val="20"/>
                                    </w:rPr>
                                  </w:pPr>
                                  <w:r w:rsidRPr="00765230">
                                    <w:rPr>
                                      <w:sz w:val="20"/>
                                    </w:rPr>
                                    <w:t xml:space="preserve">Madrid - Spain </w:t>
                                  </w:r>
                                </w:p>
                                <w:p w:rsidR="002502E2" w:rsidRPr="00765230" w:rsidRDefault="002502E2" w:rsidP="00765230">
                                  <w:pPr>
                                    <w:spacing w:line="240" w:lineRule="auto"/>
                                    <w:ind w:left="144" w:right="144"/>
                                    <w:rPr>
                                      <w:sz w:val="20"/>
                                    </w:rPr>
                                  </w:pPr>
                                  <w:r w:rsidRPr="00765230">
                                    <w:rPr>
                                      <w:sz w:val="20"/>
                                    </w:rPr>
                                    <w:t>info@argentisconsulting.com</w:t>
                                  </w:r>
                                </w:p>
                              </w:tc>
                            </w:tr>
                          </w:tbl>
                          <w:p w:rsidR="002502E2" w:rsidRPr="00765230" w:rsidRDefault="00250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3E5D67" id="_x0000_t202" coordsize="21600,21600" o:spt="202" path="m,l,21600r21600,l21600,xe">
                <v:stroke joinstyle="miter"/>
                <v:path gradientshapeok="t" o:connecttype="rect"/>
              </v:shapetype>
              <v:shape id="16 Cuadro de texto" o:spid="_x0000_s1030" type="#_x0000_t202" style="position:absolute;margin-left:177pt;margin-top:340.2pt;width:319.65pt;height:22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" fillcolor="white [3201]" stroked="f" strokeweight=".5pt">
                <v:textbox>
                  <w:txbxContent>
                    <w:tbl>
                      <w:tblPr>
                        <w:tblStyle w:val="TableGrid"/>
                        <w:tblW w:w="6408" w:type="dxa"/>
                        <w:tblBorders>
                          <w:top w:val="none" w:sz="0" w:space="0" w:color="auto"/>
                          <w:left w:val="none" w:sz="0" w:space="0" w:color="auto"/>
                          <w:bottom w:val="none" w:sz="0" w:space="0" w:color="auto"/>
                          <w:right w:val="none" w:sz="0" w:space="0" w:color="auto"/>
                          <w:insideH w:val="none" w:sz="0" w:space="0" w:color="auto"/>
                          <w:insideV w:val="single" w:sz="4" w:space="0" w:color="B5C4C7" w:themeColor="background2" w:themeShade="E6"/>
                        </w:tblBorders>
                        <w:tblLook w:val="04A0" w:firstRow="1" w:lastRow="0" w:firstColumn="1" w:lastColumn="0" w:noHBand="0" w:noVBand="1"/>
                      </w:tblPr>
                      <w:tblGrid>
                        <w:gridCol w:w="3078"/>
                        <w:gridCol w:w="3330"/>
                      </w:tblGrid>
                      <w:tr w:rsidR="002502E2" w:rsidRPr="000E12AD" w:rsidTr="00765230">
                        <w:trPr>
                          <w:trHeight w:val="2157"/>
                        </w:trPr>
                        <w:tc>
                          <w:tcPr>
                            <w:tcW w:w="3078" w:type="dxa"/>
                            <w:shd w:val="clear" w:color="auto" w:fill="auto"/>
                          </w:tcPr>
                          <w:p w:rsidR="002502E2" w:rsidRPr="00765230" w:rsidRDefault="002502E2" w:rsidP="00765230">
                            <w:pPr>
                              <w:spacing w:line="240" w:lineRule="auto"/>
                              <w:ind w:left="144" w:right="144"/>
                              <w:rPr>
                                <w:b/>
                                <w:sz w:val="20"/>
                              </w:rPr>
                            </w:pPr>
                            <w:r w:rsidRPr="007C79D4">
                              <w:rPr>
                                <w:b/>
                                <w:color w:val="auto"/>
                                <w:sz w:val="20"/>
                              </w:rPr>
                              <w:t>USA</w:t>
                            </w:r>
                            <w:r w:rsidR="00765230" w:rsidRPr="00765230">
                              <w:rPr>
                                <w:b/>
                                <w:sz w:val="20"/>
                              </w:rPr>
                              <w:br/>
                            </w:r>
                          </w:p>
                          <w:p w:rsidR="002502E2" w:rsidRPr="00765230" w:rsidRDefault="002502E2" w:rsidP="00765230">
                            <w:pPr>
                              <w:spacing w:line="240" w:lineRule="auto"/>
                              <w:ind w:left="144" w:right="144"/>
                              <w:rPr>
                                <w:sz w:val="20"/>
                              </w:rPr>
                            </w:pPr>
                            <w:r w:rsidRPr="00765230">
                              <w:rPr>
                                <w:sz w:val="20"/>
                              </w:rPr>
                              <w:t>9744 NW 45th Lane</w:t>
                            </w:r>
                          </w:p>
                          <w:p w:rsidR="002502E2" w:rsidRPr="00765230" w:rsidRDefault="002502E2" w:rsidP="00765230">
                            <w:pPr>
                              <w:spacing w:line="240" w:lineRule="auto"/>
                              <w:ind w:left="144" w:right="144"/>
                              <w:rPr>
                                <w:sz w:val="20"/>
                              </w:rPr>
                            </w:pPr>
                            <w:r w:rsidRPr="00765230">
                              <w:rPr>
                                <w:sz w:val="20"/>
                              </w:rPr>
                              <w:t>Doral, FL 33178</w:t>
                            </w:r>
                          </w:p>
                          <w:p w:rsidR="002502E2" w:rsidRPr="00765230" w:rsidRDefault="002502E2" w:rsidP="00765230">
                            <w:pPr>
                              <w:spacing w:line="240" w:lineRule="auto"/>
                              <w:ind w:left="144" w:right="144"/>
                              <w:rPr>
                                <w:sz w:val="20"/>
                              </w:rPr>
                            </w:pPr>
                            <w:r w:rsidRPr="00765230">
                              <w:rPr>
                                <w:sz w:val="20"/>
                              </w:rPr>
                              <w:t>info@argentisconsulting.com</w:t>
                            </w:r>
                          </w:p>
                        </w:tc>
                        <w:tc>
                          <w:tcPr>
                            <w:tcW w:w="3330" w:type="dxa"/>
                            <w:shd w:val="clear" w:color="auto" w:fill="auto"/>
                          </w:tcPr>
                          <w:p w:rsidR="002502E2" w:rsidRPr="00765230" w:rsidRDefault="002502E2" w:rsidP="00765230">
                            <w:pPr>
                              <w:spacing w:line="240" w:lineRule="auto"/>
                              <w:ind w:left="144" w:right="144"/>
                              <w:rPr>
                                <w:b/>
                                <w:sz w:val="20"/>
                                <w:lang w:val="es-ES"/>
                              </w:rPr>
                            </w:pPr>
                            <w:r w:rsidRPr="007C79D4">
                              <w:rPr>
                                <w:b/>
                                <w:color w:val="auto"/>
                                <w:sz w:val="20"/>
                                <w:lang w:val="es-ES"/>
                              </w:rPr>
                              <w:t>ARGENTINA</w:t>
                            </w:r>
                            <w:r w:rsidR="00765230" w:rsidRPr="00765230">
                              <w:rPr>
                                <w:b/>
                                <w:sz w:val="20"/>
                                <w:lang w:val="es-ES"/>
                              </w:rPr>
                              <w:br/>
                            </w:r>
                          </w:p>
                          <w:p w:rsidR="002502E2" w:rsidRPr="00765230" w:rsidRDefault="002502E2" w:rsidP="00765230">
                            <w:pPr>
                              <w:spacing w:line="240" w:lineRule="auto"/>
                              <w:ind w:left="144" w:right="144"/>
                              <w:rPr>
                                <w:sz w:val="20"/>
                                <w:lang w:val="es-ES"/>
                              </w:rPr>
                            </w:pPr>
                            <w:r w:rsidRPr="00765230">
                              <w:rPr>
                                <w:sz w:val="20"/>
                                <w:lang w:val="es-ES"/>
                              </w:rPr>
                              <w:t>Ávila y Zarate 2048</w:t>
                            </w:r>
                          </w:p>
                          <w:p w:rsidR="002502E2" w:rsidRPr="00765230" w:rsidRDefault="002502E2" w:rsidP="00765230">
                            <w:pPr>
                              <w:spacing w:line="240" w:lineRule="auto"/>
                              <w:ind w:left="144" w:right="144"/>
                              <w:rPr>
                                <w:sz w:val="20"/>
                                <w:lang w:val="es-ES"/>
                              </w:rPr>
                            </w:pPr>
                            <w:r w:rsidRPr="00765230">
                              <w:rPr>
                                <w:sz w:val="20"/>
                                <w:lang w:val="es-ES"/>
                              </w:rPr>
                              <w:t xml:space="preserve">Cerro de la Rosas, Córdoba, </w:t>
                            </w:r>
                            <w:r w:rsidR="00765230" w:rsidRPr="00765230">
                              <w:rPr>
                                <w:sz w:val="20"/>
                                <w:lang w:val="es-ES"/>
                              </w:rPr>
                              <w:br/>
                            </w:r>
                            <w:r w:rsidRPr="00765230">
                              <w:rPr>
                                <w:sz w:val="20"/>
                                <w:lang w:val="es-ES"/>
                              </w:rPr>
                              <w:t>CP 5009</w:t>
                            </w:r>
                          </w:p>
                          <w:p w:rsidR="002502E2" w:rsidRPr="00765230" w:rsidRDefault="002502E2" w:rsidP="00765230">
                            <w:pPr>
                              <w:spacing w:line="240" w:lineRule="auto"/>
                              <w:ind w:left="144" w:right="144"/>
                              <w:rPr>
                                <w:sz w:val="20"/>
                                <w:lang w:val="es-ES"/>
                              </w:rPr>
                            </w:pPr>
                            <w:r w:rsidRPr="00765230">
                              <w:rPr>
                                <w:sz w:val="20"/>
                                <w:lang w:val="es-ES"/>
                              </w:rPr>
                              <w:t>Córdoba - Argentina</w:t>
                            </w:r>
                          </w:p>
                          <w:p w:rsidR="002502E2" w:rsidRPr="00765230" w:rsidRDefault="002502E2" w:rsidP="00765230">
                            <w:pPr>
                              <w:spacing w:line="240" w:lineRule="auto"/>
                              <w:ind w:left="144" w:right="144"/>
                              <w:rPr>
                                <w:sz w:val="20"/>
                                <w:lang w:val="es-ES"/>
                              </w:rPr>
                            </w:pPr>
                            <w:r w:rsidRPr="00765230">
                              <w:rPr>
                                <w:sz w:val="20"/>
                                <w:lang w:val="es-ES"/>
                              </w:rPr>
                              <w:t>info@argentisconsulting.com</w:t>
                            </w:r>
                          </w:p>
                        </w:tc>
                      </w:tr>
                      <w:tr w:rsidR="002502E2" w:rsidRPr="00765230" w:rsidTr="00765230">
                        <w:trPr>
                          <w:trHeight w:val="1967"/>
                        </w:trPr>
                        <w:tc>
                          <w:tcPr>
                            <w:tcW w:w="3078" w:type="dxa"/>
                            <w:shd w:val="clear" w:color="auto" w:fill="auto"/>
                          </w:tcPr>
                          <w:p w:rsidR="002502E2" w:rsidRPr="00E973F5" w:rsidRDefault="002502E2" w:rsidP="00765230">
                            <w:pPr>
                              <w:spacing w:line="240" w:lineRule="auto"/>
                              <w:ind w:left="144" w:right="144"/>
                              <w:rPr>
                                <w:b/>
                                <w:sz w:val="20"/>
                              </w:rPr>
                            </w:pPr>
                            <w:r w:rsidRPr="00E973F5">
                              <w:rPr>
                                <w:b/>
                                <w:color w:val="auto"/>
                                <w:sz w:val="20"/>
                              </w:rPr>
                              <w:t>CARIBEAN</w:t>
                            </w:r>
                            <w:r w:rsidR="00765230" w:rsidRPr="00E973F5">
                              <w:rPr>
                                <w:b/>
                                <w:sz w:val="20"/>
                              </w:rPr>
                              <w:br/>
                            </w:r>
                          </w:p>
                          <w:p w:rsidR="002502E2" w:rsidRPr="00E973F5" w:rsidRDefault="002502E2" w:rsidP="00765230">
                            <w:pPr>
                              <w:spacing w:line="240" w:lineRule="auto"/>
                              <w:ind w:left="144" w:right="144"/>
                              <w:rPr>
                                <w:sz w:val="20"/>
                              </w:rPr>
                            </w:pPr>
                            <w:r w:rsidRPr="00E973F5">
                              <w:rPr>
                                <w:sz w:val="20"/>
                              </w:rPr>
                              <w:t>City View Plaza – Suite 301</w:t>
                            </w:r>
                          </w:p>
                          <w:p w:rsidR="002502E2" w:rsidRPr="00765230" w:rsidRDefault="002502E2" w:rsidP="00765230">
                            <w:pPr>
                              <w:spacing w:line="240" w:lineRule="auto"/>
                              <w:ind w:left="144" w:right="144"/>
                              <w:rPr>
                                <w:sz w:val="20"/>
                                <w:lang w:val="es-ES"/>
                              </w:rPr>
                            </w:pPr>
                            <w:r w:rsidRPr="00765230">
                              <w:rPr>
                                <w:sz w:val="20"/>
                                <w:lang w:val="es-ES"/>
                              </w:rPr>
                              <w:t>48 Road 165</w:t>
                            </w:r>
                          </w:p>
                          <w:p w:rsidR="002502E2" w:rsidRPr="00765230" w:rsidRDefault="002502E2" w:rsidP="00765230">
                            <w:pPr>
                              <w:spacing w:line="240" w:lineRule="auto"/>
                              <w:ind w:left="144" w:right="144"/>
                              <w:rPr>
                                <w:sz w:val="20"/>
                                <w:lang w:val="es-ES"/>
                              </w:rPr>
                            </w:pPr>
                            <w:r w:rsidRPr="00765230">
                              <w:rPr>
                                <w:sz w:val="20"/>
                                <w:lang w:val="es-ES"/>
                              </w:rPr>
                              <w:t>Guaynabo, PR. 00968</w:t>
                            </w:r>
                          </w:p>
                          <w:p w:rsidR="002502E2" w:rsidRPr="00765230" w:rsidRDefault="002502E2" w:rsidP="00765230">
                            <w:pPr>
                              <w:spacing w:line="240" w:lineRule="auto"/>
                              <w:ind w:left="144" w:right="144"/>
                              <w:rPr>
                                <w:sz w:val="20"/>
                                <w:lang w:val="es-ES"/>
                              </w:rPr>
                            </w:pPr>
                            <w:r w:rsidRPr="00765230">
                              <w:rPr>
                                <w:sz w:val="20"/>
                                <w:lang w:val="es-ES"/>
                              </w:rPr>
                              <w:t>Puerto Rico</w:t>
                            </w:r>
                          </w:p>
                          <w:p w:rsidR="002502E2" w:rsidRPr="00765230" w:rsidRDefault="002502E2" w:rsidP="00765230">
                            <w:pPr>
                              <w:spacing w:line="240" w:lineRule="auto"/>
                              <w:ind w:left="144" w:right="144"/>
                              <w:rPr>
                                <w:sz w:val="20"/>
                                <w:lang w:val="es-ES"/>
                              </w:rPr>
                            </w:pPr>
                            <w:r w:rsidRPr="00765230">
                              <w:rPr>
                                <w:sz w:val="20"/>
                                <w:lang w:val="es-ES"/>
                              </w:rPr>
                              <w:t>caribe@argentisconsulting.com</w:t>
                            </w:r>
                          </w:p>
                        </w:tc>
                        <w:tc>
                          <w:tcPr>
                            <w:tcW w:w="3330" w:type="dxa"/>
                            <w:shd w:val="clear" w:color="auto" w:fill="auto"/>
                          </w:tcPr>
                          <w:p w:rsidR="002502E2" w:rsidRPr="00E973F5" w:rsidRDefault="002502E2" w:rsidP="00765230">
                            <w:pPr>
                              <w:spacing w:line="240" w:lineRule="auto"/>
                              <w:ind w:left="144" w:right="144"/>
                              <w:rPr>
                                <w:b/>
                                <w:sz w:val="20"/>
                              </w:rPr>
                            </w:pPr>
                            <w:r w:rsidRPr="00E973F5">
                              <w:rPr>
                                <w:b/>
                                <w:color w:val="auto"/>
                                <w:sz w:val="20"/>
                              </w:rPr>
                              <w:t>SPAIN</w:t>
                            </w:r>
                            <w:r w:rsidR="00765230" w:rsidRPr="00E973F5">
                              <w:rPr>
                                <w:b/>
                                <w:sz w:val="20"/>
                              </w:rPr>
                              <w:br/>
                            </w:r>
                          </w:p>
                          <w:p w:rsidR="002502E2" w:rsidRPr="00E973F5" w:rsidRDefault="00765230" w:rsidP="00765230">
                            <w:pPr>
                              <w:spacing w:line="240" w:lineRule="auto"/>
                              <w:ind w:left="144" w:right="144"/>
                              <w:rPr>
                                <w:sz w:val="20"/>
                              </w:rPr>
                            </w:pPr>
                            <w:r w:rsidRPr="00E973F5">
                              <w:rPr>
                                <w:sz w:val="20"/>
                              </w:rPr>
                              <w:t>C/ Juan Bravo N° 3</w:t>
                            </w:r>
                            <w:r w:rsidRPr="00E973F5">
                              <w:rPr>
                                <w:sz w:val="20"/>
                              </w:rPr>
                              <w:br/>
                            </w:r>
                            <w:r w:rsidR="002502E2" w:rsidRPr="00E973F5">
                              <w:rPr>
                                <w:sz w:val="20"/>
                              </w:rPr>
                              <w:t xml:space="preserve">A 28006 </w:t>
                            </w:r>
                          </w:p>
                          <w:p w:rsidR="002502E2" w:rsidRPr="00765230" w:rsidRDefault="002502E2" w:rsidP="00765230">
                            <w:pPr>
                              <w:spacing w:line="240" w:lineRule="auto"/>
                              <w:ind w:left="144" w:right="144"/>
                              <w:rPr>
                                <w:sz w:val="20"/>
                              </w:rPr>
                            </w:pPr>
                            <w:r w:rsidRPr="00765230">
                              <w:rPr>
                                <w:sz w:val="20"/>
                              </w:rPr>
                              <w:t xml:space="preserve">Phone: (+34) 91 123 7263 </w:t>
                            </w:r>
                          </w:p>
                          <w:p w:rsidR="002502E2" w:rsidRPr="00765230" w:rsidRDefault="002502E2" w:rsidP="00765230">
                            <w:pPr>
                              <w:spacing w:line="240" w:lineRule="auto"/>
                              <w:ind w:left="144" w:right="144"/>
                              <w:rPr>
                                <w:sz w:val="20"/>
                              </w:rPr>
                            </w:pPr>
                            <w:r w:rsidRPr="00765230">
                              <w:rPr>
                                <w:sz w:val="20"/>
                              </w:rPr>
                              <w:t xml:space="preserve">Madrid - Spain </w:t>
                            </w:r>
                          </w:p>
                          <w:p w:rsidR="002502E2" w:rsidRPr="00765230" w:rsidRDefault="002502E2" w:rsidP="00765230">
                            <w:pPr>
                              <w:spacing w:line="240" w:lineRule="auto"/>
                              <w:ind w:left="144" w:right="144"/>
                              <w:rPr>
                                <w:sz w:val="20"/>
                              </w:rPr>
                            </w:pPr>
                            <w:r w:rsidRPr="00765230">
                              <w:rPr>
                                <w:sz w:val="20"/>
                              </w:rPr>
                              <w:t>info@argentisconsulting.com</w:t>
                            </w:r>
                          </w:p>
                        </w:tc>
                      </w:tr>
                    </w:tbl>
                    <w:p w:rsidR="002502E2" w:rsidRPr="00765230" w:rsidRDefault="002502E2"/>
                  </w:txbxContent>
                </v:textbox>
              </v:shape>
            </w:pict>
          </mc:Fallback>
        </mc:AlternateContent>
      </w:r>
      <w:r w:rsidR="00765230">
        <w:rPr>
          <w:noProof/>
        </w:rPr>
        <mc:AlternateContent>
          <mc:Choice Requires="wps">
            <w:drawing>
              <wp:anchor distT="0" distB="0" distL="114300" distR="114300" simplePos="0" relativeHeight="251671552" behindDoc="0" locked="0" layoutInCell="1" allowOverlap="1" wp14:anchorId="608472A5" wp14:editId="542F0366">
                <wp:simplePos x="0" y="0"/>
                <wp:positionH relativeFrom="column">
                  <wp:posOffset>-228600</wp:posOffset>
                </wp:positionH>
                <wp:positionV relativeFrom="paragraph">
                  <wp:posOffset>3670935</wp:posOffset>
                </wp:positionV>
                <wp:extent cx="2668270" cy="427355"/>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2668270" cy="427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02E2" w:rsidRPr="00384B66" w:rsidRDefault="006A1983">
                            <w:pPr>
                              <w:rPr>
                                <w:b/>
                                <w:sz w:val="22"/>
                              </w:rPr>
                            </w:pPr>
                            <w:r>
                              <w:rPr>
                                <w:b/>
                                <w:sz w:val="22"/>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472A5" id="15 Cuadro de texto" o:spid="_x0000_s1031" type="#_x0000_t202" style="position:absolute;margin-left:-18pt;margin-top:289.05pt;width:210.1pt;height:33.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" fillcolor="white [3201]" stroked="f" strokeweight=".5pt">
                <v:textbox>
                  <w:txbxContent>
                    <w:p w:rsidR="002502E2" w:rsidRPr="00384B66" w:rsidRDefault="006A1983">
                      <w:pPr>
                        <w:rPr>
                          <w:b/>
                          <w:sz w:val="22"/>
                        </w:rPr>
                      </w:pPr>
                      <w:r>
                        <w:rPr>
                          <w:b/>
                          <w:sz w:val="22"/>
                        </w:rPr>
                        <w:t>Contact Information</w:t>
                      </w:r>
                    </w:p>
                  </w:txbxContent>
                </v:textbox>
              </v:shape>
            </w:pict>
          </mc:Fallback>
        </mc:AlternateContent>
      </w:r>
      <w:r w:rsidR="002502E2">
        <w:rPr>
          <w:noProof/>
        </w:rPr>
        <w:drawing>
          <wp:anchor distT="0" distB="0" distL="114300" distR="114300" simplePos="0" relativeHeight="251677696" behindDoc="1" locked="0" layoutInCell="1" allowOverlap="1" wp14:anchorId="521BC066" wp14:editId="0DB0DDF4">
            <wp:simplePos x="0" y="0"/>
            <wp:positionH relativeFrom="column">
              <wp:posOffset>768350</wp:posOffset>
            </wp:positionH>
            <wp:positionV relativeFrom="paragraph">
              <wp:posOffset>-193675</wp:posOffset>
            </wp:positionV>
            <wp:extent cx="4266565" cy="989965"/>
            <wp:effectExtent l="0" t="0" r="635" b="635"/>
            <wp:wrapThrough wrapText="bothSides">
              <wp:wrapPolygon edited="0">
                <wp:start x="0" y="0"/>
                <wp:lineTo x="0" y="21198"/>
                <wp:lineTo x="21507" y="21198"/>
                <wp:lineTo x="21507"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266565" cy="989965"/>
                    </a:xfrm>
                    <a:prstGeom prst="rect">
                      <a:avLst/>
                    </a:prstGeom>
                  </pic:spPr>
                </pic:pic>
              </a:graphicData>
            </a:graphic>
            <wp14:sizeRelH relativeFrom="page">
              <wp14:pctWidth>0</wp14:pctWidth>
            </wp14:sizeRelH>
            <wp14:sizeRelV relativeFrom="page">
              <wp14:pctHeight>0</wp14:pctHeight>
            </wp14:sizeRelV>
          </wp:anchor>
        </w:drawing>
      </w:r>
    </w:p>
    <w:sectPr w:rsidR="00A04134" w:rsidRPr="00C1559F" w:rsidSect="00A04134">
      <w:pgSz w:w="12240" w:h="15840"/>
      <w:pgMar w:top="2151"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C8" w:rsidRDefault="00DB11C8" w:rsidP="00B27E51">
      <w:pPr>
        <w:spacing w:before="0" w:after="0" w:line="240" w:lineRule="auto"/>
      </w:pPr>
      <w:r>
        <w:separator/>
      </w:r>
    </w:p>
  </w:endnote>
  <w:endnote w:type="continuationSeparator" w:id="0">
    <w:p w:rsidR="00DB11C8" w:rsidRDefault="00DB11C8" w:rsidP="00B27E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654" w:rsidRPr="00DB333D" w:rsidRDefault="004067A3">
    <w:pPr>
      <w:pStyle w:val="Footer"/>
      <w:rPr>
        <w:color w:val="FFFFFF" w:themeColor="background1"/>
      </w:rPr>
    </w:pPr>
    <w:r w:rsidRPr="00DB333D">
      <w:rPr>
        <w:noProof/>
        <w:color w:val="FFFFFF" w:themeColor="background1"/>
      </w:rPr>
      <mc:AlternateContent>
        <mc:Choice Requires="wps">
          <w:drawing>
            <wp:anchor distT="0" distB="0" distL="114300" distR="114300" simplePos="0" relativeHeight="251660288" behindDoc="1" locked="0" layoutInCell="1" allowOverlap="1" wp14:anchorId="5FA375D4" wp14:editId="1CEC2135">
              <wp:simplePos x="0" y="0"/>
              <wp:positionH relativeFrom="rightMargin">
                <wp:posOffset>-925830</wp:posOffset>
              </wp:positionH>
              <wp:positionV relativeFrom="page">
                <wp:posOffset>9241790</wp:posOffset>
              </wp:positionV>
              <wp:extent cx="1853565" cy="76200"/>
              <wp:effectExtent l="0" t="0" r="0" b="0"/>
              <wp:wrapThrough wrapText="bothSides">
                <wp:wrapPolygon edited="0">
                  <wp:start x="0" y="0"/>
                  <wp:lineTo x="0" y="16200"/>
                  <wp:lineTo x="21311" y="16200"/>
                  <wp:lineTo x="21311" y="0"/>
                  <wp:lineTo x="0" y="0"/>
                </wp:wrapPolygon>
              </wp:wrapThrough>
              <wp:docPr id="445" name="Rectángulo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76200"/>
                      </a:xfrm>
                      <a:prstGeom prst="rect">
                        <a:avLst/>
                      </a:prstGeom>
                      <a:solidFill>
                        <a:srgbClr val="0070C0"/>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F84B0C9" id="Rectángulo 445" o:spid="_x0000_s1026" style="position:absolute;margin-left:-72.9pt;margin-top:727.7pt;width:145.95pt;height:6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" fillcolor="#0070c0" stroked="f">
              <w10:wrap type="through" anchorx="margin" anchory="page"/>
            </v:rect>
          </w:pict>
        </mc:Fallback>
      </mc:AlternateContent>
    </w:r>
    <w:r w:rsidR="00DB333D" w:rsidRPr="00DB333D">
      <w:rPr>
        <w:noProof/>
        <w:color w:val="FFFFFF" w:themeColor="background1"/>
      </w:rPr>
      <w:drawing>
        <wp:anchor distT="0" distB="0" distL="114300" distR="114300" simplePos="0" relativeHeight="251665408" behindDoc="1" locked="0" layoutInCell="1" allowOverlap="1" wp14:anchorId="29C2A3E7" wp14:editId="2B16B0DB">
          <wp:simplePos x="0" y="0"/>
          <wp:positionH relativeFrom="column">
            <wp:posOffset>-359410</wp:posOffset>
          </wp:positionH>
          <wp:positionV relativeFrom="paragraph">
            <wp:posOffset>-75565</wp:posOffset>
          </wp:positionV>
          <wp:extent cx="591820" cy="347980"/>
          <wp:effectExtent l="0" t="0" r="0" b="0"/>
          <wp:wrapThrough wrapText="bothSides">
            <wp:wrapPolygon edited="0">
              <wp:start x="0" y="0"/>
              <wp:lineTo x="0" y="14190"/>
              <wp:lineTo x="2781" y="18920"/>
              <wp:lineTo x="2781" y="20102"/>
              <wp:lineTo x="20858" y="20102"/>
              <wp:lineTo x="20858" y="7095"/>
              <wp:lineTo x="16687"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820" cy="347980"/>
                  </a:xfrm>
                  <a:prstGeom prst="rect">
                    <a:avLst/>
                  </a:prstGeom>
                </pic:spPr>
              </pic:pic>
            </a:graphicData>
          </a:graphic>
          <wp14:sizeRelH relativeFrom="page">
            <wp14:pctWidth>0</wp14:pctWidth>
          </wp14:sizeRelH>
          <wp14:sizeRelV relativeFrom="page">
            <wp14:pctHeight>0</wp14:pctHeight>
          </wp14:sizeRelV>
        </wp:anchor>
      </w:drawing>
    </w:r>
    <w:r w:rsidR="00E41654" w:rsidRPr="00DB333D">
      <w:rPr>
        <w:rFonts w:asciiTheme="majorHAnsi" w:eastAsiaTheme="majorEastAsia" w:hAnsiTheme="majorHAnsi" w:cstheme="majorBidi"/>
        <w:color w:val="FFFFFF" w:themeColor="background1"/>
      </w:rPr>
      <w:ptab w:relativeTo="margin" w:alignment="right" w:leader="none"/>
    </w:r>
    <w:r w:rsidR="00E41654" w:rsidRPr="004067A3">
      <w:rPr>
        <w:rFonts w:asciiTheme="majorHAnsi" w:eastAsiaTheme="majorEastAsia" w:hAnsiTheme="majorHAnsi" w:cstheme="majorBidi"/>
        <w:color w:val="B4B4B2" w:themeColor="text2" w:themeTint="66"/>
        <w:sz w:val="20"/>
        <w:lang w:val="es-ES"/>
      </w:rPr>
      <w:t>Página</w:t>
    </w:r>
    <w:r w:rsidR="00E41654" w:rsidRPr="004067A3">
      <w:rPr>
        <w:rFonts w:asciiTheme="minorHAnsi" w:hAnsiTheme="minorHAnsi"/>
        <w:color w:val="B4B4B2" w:themeColor="text2" w:themeTint="66"/>
        <w:sz w:val="20"/>
      </w:rPr>
      <w:t xml:space="preserve"> </w:t>
    </w:r>
    <w:r w:rsidR="00E41654" w:rsidRPr="004067A3">
      <w:rPr>
        <w:rFonts w:asciiTheme="minorHAnsi" w:hAnsiTheme="minorHAnsi"/>
        <w:color w:val="B4B4B2" w:themeColor="text2" w:themeTint="66"/>
        <w:sz w:val="20"/>
      </w:rPr>
      <w:fldChar w:fldCharType="begin"/>
    </w:r>
    <w:r w:rsidR="00E41654" w:rsidRPr="004067A3">
      <w:rPr>
        <w:color w:val="B4B4B2" w:themeColor="text2" w:themeTint="66"/>
        <w:sz w:val="20"/>
      </w:rPr>
      <w:instrText>PAGE   \* MERGEFORMAT</w:instrText>
    </w:r>
    <w:r w:rsidR="00E41654" w:rsidRPr="004067A3">
      <w:rPr>
        <w:rFonts w:asciiTheme="minorHAnsi" w:hAnsiTheme="minorHAnsi"/>
        <w:color w:val="B4B4B2" w:themeColor="text2" w:themeTint="66"/>
        <w:sz w:val="20"/>
      </w:rPr>
      <w:fldChar w:fldCharType="separate"/>
    </w:r>
    <w:r w:rsidR="00797A2A" w:rsidRPr="00797A2A">
      <w:rPr>
        <w:rFonts w:asciiTheme="majorHAnsi" w:eastAsiaTheme="majorEastAsia" w:hAnsiTheme="majorHAnsi" w:cstheme="majorBidi"/>
        <w:noProof/>
        <w:color w:val="B4B4B2" w:themeColor="text2" w:themeTint="66"/>
        <w:sz w:val="20"/>
        <w:lang w:val="es-ES"/>
      </w:rPr>
      <w:t>6</w:t>
    </w:r>
    <w:r w:rsidR="00E41654" w:rsidRPr="004067A3">
      <w:rPr>
        <w:rFonts w:asciiTheme="majorHAnsi" w:eastAsiaTheme="majorEastAsia" w:hAnsiTheme="majorHAnsi" w:cstheme="majorBidi"/>
        <w:color w:val="B4B4B2" w:themeColor="text2" w:themeTint="66"/>
        <w:sz w:val="20"/>
      </w:rPr>
      <w:fldChar w:fldCharType="end"/>
    </w:r>
    <w:r w:rsidR="00E41654" w:rsidRPr="00DB333D">
      <w:rPr>
        <w:noProof/>
        <w:color w:val="FFFFFF" w:themeColor="background1"/>
      </w:rPr>
      <mc:AlternateContent>
        <mc:Choice Requires="wpg">
          <w:drawing>
            <wp:anchor distT="0" distB="0" distL="114300" distR="114300" simplePos="0" relativeHeight="251659264" behindDoc="0" locked="0" layoutInCell="0" allowOverlap="1" wp14:anchorId="208B9688" wp14:editId="261A9222">
              <wp:simplePos x="0" y="0"/>
              <wp:positionH relativeFrom="page">
                <wp:align>center</wp:align>
              </wp:positionH>
              <wp:positionV relativeFrom="page">
                <wp:align>bottom</wp:align>
              </wp:positionV>
              <wp:extent cx="7756989" cy="822960"/>
              <wp:effectExtent l="0" t="0" r="0" b="0"/>
              <wp:wrapNone/>
              <wp:docPr id="441" name="Grupo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1C319C1C" id="Grupo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2BNsYAAADcAAAADwAAAGRycy9kb3ducmV2LnhtbESPT2vCQBTE7wW/w/KE3urGVKpEV1FB&#10;yaFU6r/zM/tMgtm3IbvGtJ++Wyj0OMzMb5jZojOVaKlxpWUFw0EEgjizuuRcwfGweZmAcB5ZY2WZ&#10;FHyRg8W89zTDRNsHf1K797kIEHYJKii8rxMpXVaQQTewNXHwrrYx6INscqkbfAS4qWQcRW/SYMlh&#10;ocCa1gVlt/3dKIhP0XL8/p3Gq22buo/JmHfny6tSz/1uOQXhqfP/4b92qhWMRjH8ng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dgTbGAAAA3AAAAA8AAAAAAAAA&#10;AAAAAAAAoQIAAGRycy9kb3ducmV2LnhtbFBLBQYAAAAABAAEAPkAAACUAwAAAAA=&#10;" strokecolor="#b4c3c6 [2894]"/>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C8" w:rsidRDefault="00DB11C8" w:rsidP="00B27E51">
      <w:pPr>
        <w:spacing w:before="0" w:after="0" w:line="240" w:lineRule="auto"/>
      </w:pPr>
      <w:r>
        <w:separator/>
      </w:r>
    </w:p>
  </w:footnote>
  <w:footnote w:type="continuationSeparator" w:id="0">
    <w:p w:rsidR="00DB11C8" w:rsidRDefault="00DB11C8" w:rsidP="00B27E5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51" w:rsidRDefault="00E41654">
    <w:pPr>
      <w:pStyle w:val="Header"/>
    </w:pPr>
    <w:r w:rsidRPr="00A5521A">
      <w:rPr>
        <w:noProof/>
      </w:rPr>
      <w:drawing>
        <wp:anchor distT="0" distB="0" distL="114300" distR="114300" simplePos="0" relativeHeight="251663360" behindDoc="1" locked="0" layoutInCell="1" allowOverlap="1" wp14:anchorId="319BA43B" wp14:editId="3AF838AF">
          <wp:simplePos x="0" y="0"/>
          <wp:positionH relativeFrom="column">
            <wp:posOffset>-410210</wp:posOffset>
          </wp:positionH>
          <wp:positionV relativeFrom="paragraph">
            <wp:posOffset>40640</wp:posOffset>
          </wp:positionV>
          <wp:extent cx="1349375" cy="374650"/>
          <wp:effectExtent l="0" t="0" r="3175" b="6350"/>
          <wp:wrapThrough wrapText="bothSides">
            <wp:wrapPolygon edited="0">
              <wp:start x="305" y="0"/>
              <wp:lineTo x="0" y="9885"/>
              <wp:lineTo x="0" y="14278"/>
              <wp:lineTo x="4879" y="20868"/>
              <wp:lineTo x="8233" y="20868"/>
              <wp:lineTo x="21346" y="18671"/>
              <wp:lineTo x="21346" y="4393"/>
              <wp:lineTo x="16467" y="0"/>
              <wp:lineTo x="305"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374650"/>
                  </a:xfrm>
                  <a:prstGeom prst="rect">
                    <a:avLst/>
                  </a:prstGeom>
                </pic:spPr>
              </pic:pic>
            </a:graphicData>
          </a:graphic>
          <wp14:sizeRelH relativeFrom="page">
            <wp14:pctWidth>0</wp14:pctWidth>
          </wp14:sizeRelH>
          <wp14:sizeRelV relativeFrom="page">
            <wp14:pctHeight>0</wp14:pctHeight>
          </wp14:sizeRelV>
        </wp:anchor>
      </w:drawing>
    </w:r>
  </w:p>
  <w:p w:rsidR="00B27E51" w:rsidRDefault="00B27E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791B"/>
    <w:multiLevelType w:val="hybridMultilevel"/>
    <w:tmpl w:val="C6E8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046A0"/>
    <w:multiLevelType w:val="hybridMultilevel"/>
    <w:tmpl w:val="702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D7D0F"/>
    <w:multiLevelType w:val="hybridMultilevel"/>
    <w:tmpl w:val="002E4EF2"/>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C264AB"/>
    <w:multiLevelType w:val="hybridMultilevel"/>
    <w:tmpl w:val="60D6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272F2"/>
    <w:multiLevelType w:val="hybridMultilevel"/>
    <w:tmpl w:val="C6624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97510"/>
    <w:multiLevelType w:val="hybridMultilevel"/>
    <w:tmpl w:val="F5C2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3383E"/>
    <w:multiLevelType w:val="hybridMultilevel"/>
    <w:tmpl w:val="A92C8314"/>
    <w:lvl w:ilvl="0" w:tplc="12E8B0C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0A"/>
    <w:rsid w:val="000617EC"/>
    <w:rsid w:val="000B1959"/>
    <w:rsid w:val="000D115E"/>
    <w:rsid w:val="000E12AD"/>
    <w:rsid w:val="000E4656"/>
    <w:rsid w:val="0011799C"/>
    <w:rsid w:val="00122835"/>
    <w:rsid w:val="00133D30"/>
    <w:rsid w:val="00184DDF"/>
    <w:rsid w:val="001C183F"/>
    <w:rsid w:val="002011A6"/>
    <w:rsid w:val="00215369"/>
    <w:rsid w:val="00225AF4"/>
    <w:rsid w:val="00247B5D"/>
    <w:rsid w:val="002502E2"/>
    <w:rsid w:val="0027073C"/>
    <w:rsid w:val="00272F4E"/>
    <w:rsid w:val="002969BB"/>
    <w:rsid w:val="002E633B"/>
    <w:rsid w:val="002E6824"/>
    <w:rsid w:val="00352AAB"/>
    <w:rsid w:val="00353294"/>
    <w:rsid w:val="003663ED"/>
    <w:rsid w:val="00373638"/>
    <w:rsid w:val="00384B66"/>
    <w:rsid w:val="003B1DAF"/>
    <w:rsid w:val="003D5173"/>
    <w:rsid w:val="003F3D15"/>
    <w:rsid w:val="003F629D"/>
    <w:rsid w:val="004067A3"/>
    <w:rsid w:val="004447C8"/>
    <w:rsid w:val="00453932"/>
    <w:rsid w:val="00465639"/>
    <w:rsid w:val="00465DA2"/>
    <w:rsid w:val="004A2DDA"/>
    <w:rsid w:val="004A3331"/>
    <w:rsid w:val="004F7CFD"/>
    <w:rsid w:val="00501C20"/>
    <w:rsid w:val="005668F5"/>
    <w:rsid w:val="005718DC"/>
    <w:rsid w:val="005B3808"/>
    <w:rsid w:val="005C374E"/>
    <w:rsid w:val="005E6AB8"/>
    <w:rsid w:val="005F6746"/>
    <w:rsid w:val="00631C79"/>
    <w:rsid w:val="00633880"/>
    <w:rsid w:val="00683965"/>
    <w:rsid w:val="0068710A"/>
    <w:rsid w:val="006A1983"/>
    <w:rsid w:val="006C512F"/>
    <w:rsid w:val="006D29E5"/>
    <w:rsid w:val="006D4B0F"/>
    <w:rsid w:val="00706777"/>
    <w:rsid w:val="00717A35"/>
    <w:rsid w:val="00723826"/>
    <w:rsid w:val="00765230"/>
    <w:rsid w:val="007653F2"/>
    <w:rsid w:val="00794CA7"/>
    <w:rsid w:val="00797A2A"/>
    <w:rsid w:val="007C6E77"/>
    <w:rsid w:val="007C79D4"/>
    <w:rsid w:val="00804D80"/>
    <w:rsid w:val="00817ABF"/>
    <w:rsid w:val="008676F9"/>
    <w:rsid w:val="008957C1"/>
    <w:rsid w:val="008B7250"/>
    <w:rsid w:val="008C7E54"/>
    <w:rsid w:val="008E17AB"/>
    <w:rsid w:val="008E34F8"/>
    <w:rsid w:val="009176E0"/>
    <w:rsid w:val="00925539"/>
    <w:rsid w:val="009574DC"/>
    <w:rsid w:val="00983293"/>
    <w:rsid w:val="00986159"/>
    <w:rsid w:val="00991138"/>
    <w:rsid w:val="009A58B9"/>
    <w:rsid w:val="009C1B86"/>
    <w:rsid w:val="009D54DE"/>
    <w:rsid w:val="009E3B8B"/>
    <w:rsid w:val="009E5D71"/>
    <w:rsid w:val="00A04134"/>
    <w:rsid w:val="00A5521A"/>
    <w:rsid w:val="00A75B96"/>
    <w:rsid w:val="00AC4D7E"/>
    <w:rsid w:val="00AE2163"/>
    <w:rsid w:val="00B0603F"/>
    <w:rsid w:val="00B17F96"/>
    <w:rsid w:val="00B27E51"/>
    <w:rsid w:val="00B5587F"/>
    <w:rsid w:val="00B60CFD"/>
    <w:rsid w:val="00B6797F"/>
    <w:rsid w:val="00B7272F"/>
    <w:rsid w:val="00BD493B"/>
    <w:rsid w:val="00C1559F"/>
    <w:rsid w:val="00C1658E"/>
    <w:rsid w:val="00C44FE1"/>
    <w:rsid w:val="00C65F81"/>
    <w:rsid w:val="00C67663"/>
    <w:rsid w:val="00CA0316"/>
    <w:rsid w:val="00CB3B6D"/>
    <w:rsid w:val="00CB7B38"/>
    <w:rsid w:val="00CD4ECA"/>
    <w:rsid w:val="00D231B1"/>
    <w:rsid w:val="00D83BFF"/>
    <w:rsid w:val="00DB11C8"/>
    <w:rsid w:val="00DB333D"/>
    <w:rsid w:val="00DC4D12"/>
    <w:rsid w:val="00DE0182"/>
    <w:rsid w:val="00E15D0E"/>
    <w:rsid w:val="00E248EC"/>
    <w:rsid w:val="00E3790D"/>
    <w:rsid w:val="00E41654"/>
    <w:rsid w:val="00E63307"/>
    <w:rsid w:val="00E973F5"/>
    <w:rsid w:val="00EB6B04"/>
    <w:rsid w:val="00EC1464"/>
    <w:rsid w:val="00ED2C80"/>
    <w:rsid w:val="00EE4F4C"/>
    <w:rsid w:val="00F069F6"/>
    <w:rsid w:val="00F36A2B"/>
    <w:rsid w:val="00F52121"/>
    <w:rsid w:val="00F75792"/>
    <w:rsid w:val="00F8542D"/>
    <w:rsid w:val="00F90182"/>
    <w:rsid w:val="00F9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E82679-DA8F-4933-B8F2-CD47D41B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38"/>
    <w:pPr>
      <w:spacing w:line="360" w:lineRule="auto"/>
    </w:pPr>
    <w:rPr>
      <w:rFonts w:ascii="Calibri" w:hAnsi="Calibri"/>
      <w:color w:val="595959" w:themeColor="text1" w:themeTint="A6"/>
      <w:sz w:val="24"/>
      <w:szCs w:val="20"/>
    </w:rPr>
  </w:style>
  <w:style w:type="paragraph" w:styleId="Heading1">
    <w:name w:val="heading 1"/>
    <w:basedOn w:val="Normal"/>
    <w:next w:val="Normal"/>
    <w:link w:val="Heading1Char"/>
    <w:uiPriority w:val="9"/>
    <w:qFormat/>
    <w:rsid w:val="00EC1464"/>
    <w:pPr>
      <w:pBdr>
        <w:top w:val="single" w:sz="24" w:space="0" w:color="797B7E" w:themeColor="accent1"/>
        <w:left w:val="single" w:sz="24" w:space="0" w:color="797B7E" w:themeColor="accent1"/>
        <w:bottom w:val="single" w:sz="24" w:space="0" w:color="797B7E" w:themeColor="accent1"/>
        <w:right w:val="single" w:sz="24" w:space="0" w:color="797B7E" w:themeColor="accent1"/>
      </w:pBdr>
      <w:shd w:val="clear" w:color="auto" w:fill="797B7E"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semiHidden/>
    <w:unhideWhenUsed/>
    <w:qFormat/>
    <w:rsid w:val="00EC1464"/>
    <w:pPr>
      <w:pBdr>
        <w:top w:val="single" w:sz="24" w:space="0" w:color="E4E4E5" w:themeColor="accent1" w:themeTint="33"/>
        <w:left w:val="single" w:sz="24" w:space="0" w:color="E4E4E5" w:themeColor="accent1" w:themeTint="33"/>
        <w:bottom w:val="single" w:sz="24" w:space="0" w:color="E4E4E5" w:themeColor="accent1" w:themeTint="33"/>
        <w:right w:val="single" w:sz="24" w:space="0" w:color="E4E4E5" w:themeColor="accent1" w:themeTint="33"/>
      </w:pBdr>
      <w:shd w:val="clear" w:color="auto" w:fill="E4E4E5"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EC1464"/>
    <w:pPr>
      <w:pBdr>
        <w:top w:val="single" w:sz="6" w:space="2" w:color="797B7E" w:themeColor="accent1"/>
        <w:left w:val="single" w:sz="6" w:space="2" w:color="797B7E" w:themeColor="accent1"/>
      </w:pBdr>
      <w:spacing w:before="300" w:after="0"/>
      <w:outlineLvl w:val="2"/>
    </w:pPr>
    <w:rPr>
      <w:caps/>
      <w:color w:val="3C3D3E" w:themeColor="accent1" w:themeShade="7F"/>
      <w:spacing w:val="15"/>
      <w:szCs w:val="22"/>
    </w:rPr>
  </w:style>
  <w:style w:type="paragraph" w:styleId="Heading4">
    <w:name w:val="heading 4"/>
    <w:basedOn w:val="Normal"/>
    <w:next w:val="Normal"/>
    <w:link w:val="Heading4Char"/>
    <w:uiPriority w:val="9"/>
    <w:semiHidden/>
    <w:unhideWhenUsed/>
    <w:qFormat/>
    <w:rsid w:val="00EC1464"/>
    <w:pPr>
      <w:pBdr>
        <w:top w:val="dotted" w:sz="6" w:space="2" w:color="797B7E" w:themeColor="accent1"/>
        <w:left w:val="dotted" w:sz="6" w:space="2" w:color="797B7E" w:themeColor="accent1"/>
      </w:pBdr>
      <w:spacing w:before="300" w:after="0"/>
      <w:outlineLvl w:val="3"/>
    </w:pPr>
    <w:rPr>
      <w:caps/>
      <w:color w:val="5A5C5E" w:themeColor="accent1" w:themeShade="BF"/>
      <w:spacing w:val="10"/>
      <w:szCs w:val="22"/>
    </w:rPr>
  </w:style>
  <w:style w:type="paragraph" w:styleId="Heading5">
    <w:name w:val="heading 5"/>
    <w:basedOn w:val="Normal"/>
    <w:next w:val="Normal"/>
    <w:link w:val="Heading5Char"/>
    <w:uiPriority w:val="9"/>
    <w:semiHidden/>
    <w:unhideWhenUsed/>
    <w:qFormat/>
    <w:rsid w:val="00EC1464"/>
    <w:pPr>
      <w:pBdr>
        <w:bottom w:val="single" w:sz="6" w:space="1" w:color="797B7E" w:themeColor="accent1"/>
      </w:pBdr>
      <w:spacing w:before="300" w:after="0"/>
      <w:outlineLvl w:val="4"/>
    </w:pPr>
    <w:rPr>
      <w:caps/>
      <w:color w:val="5A5C5E" w:themeColor="accent1" w:themeShade="BF"/>
      <w:spacing w:val="10"/>
      <w:szCs w:val="22"/>
    </w:rPr>
  </w:style>
  <w:style w:type="paragraph" w:styleId="Heading6">
    <w:name w:val="heading 6"/>
    <w:basedOn w:val="Normal"/>
    <w:next w:val="Normal"/>
    <w:link w:val="Heading6Char"/>
    <w:uiPriority w:val="9"/>
    <w:semiHidden/>
    <w:unhideWhenUsed/>
    <w:qFormat/>
    <w:rsid w:val="00EC1464"/>
    <w:pPr>
      <w:pBdr>
        <w:bottom w:val="dotted" w:sz="6" w:space="1" w:color="797B7E" w:themeColor="accent1"/>
      </w:pBdr>
      <w:spacing w:before="300" w:after="0"/>
      <w:outlineLvl w:val="5"/>
    </w:pPr>
    <w:rPr>
      <w:caps/>
      <w:color w:val="5A5C5E" w:themeColor="accent1" w:themeShade="BF"/>
      <w:spacing w:val="10"/>
      <w:szCs w:val="22"/>
    </w:rPr>
  </w:style>
  <w:style w:type="paragraph" w:styleId="Heading7">
    <w:name w:val="heading 7"/>
    <w:basedOn w:val="Normal"/>
    <w:next w:val="Normal"/>
    <w:link w:val="Heading7Char"/>
    <w:uiPriority w:val="9"/>
    <w:semiHidden/>
    <w:unhideWhenUsed/>
    <w:qFormat/>
    <w:rsid w:val="00EC1464"/>
    <w:pPr>
      <w:spacing w:before="300" w:after="0"/>
      <w:outlineLvl w:val="6"/>
    </w:pPr>
    <w:rPr>
      <w:caps/>
      <w:color w:val="5A5C5E" w:themeColor="accent1" w:themeShade="BF"/>
      <w:spacing w:val="10"/>
      <w:szCs w:val="22"/>
    </w:rPr>
  </w:style>
  <w:style w:type="paragraph" w:styleId="Heading8">
    <w:name w:val="heading 8"/>
    <w:basedOn w:val="Normal"/>
    <w:next w:val="Normal"/>
    <w:link w:val="Heading8Char"/>
    <w:uiPriority w:val="9"/>
    <w:semiHidden/>
    <w:unhideWhenUsed/>
    <w:qFormat/>
    <w:rsid w:val="00EC146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C146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464"/>
    <w:rPr>
      <w:rFonts w:ascii="Tahoma" w:hAnsi="Tahoma" w:cs="Tahoma"/>
      <w:sz w:val="16"/>
      <w:szCs w:val="16"/>
    </w:rPr>
  </w:style>
  <w:style w:type="paragraph" w:styleId="NoSpacing">
    <w:name w:val="No Spacing"/>
    <w:basedOn w:val="Normal"/>
    <w:link w:val="NoSpacingChar"/>
    <w:uiPriority w:val="1"/>
    <w:qFormat/>
    <w:rsid w:val="00EC1464"/>
    <w:pPr>
      <w:spacing w:before="0" w:after="0" w:line="240" w:lineRule="auto"/>
    </w:pPr>
  </w:style>
  <w:style w:type="character" w:customStyle="1" w:styleId="NoSpacingChar">
    <w:name w:val="No Spacing Char"/>
    <w:basedOn w:val="DefaultParagraphFont"/>
    <w:link w:val="NoSpacing"/>
    <w:uiPriority w:val="1"/>
    <w:rsid w:val="00EC1464"/>
    <w:rPr>
      <w:sz w:val="20"/>
      <w:szCs w:val="20"/>
    </w:rPr>
  </w:style>
  <w:style w:type="character" w:customStyle="1" w:styleId="Heading1Char">
    <w:name w:val="Heading 1 Char"/>
    <w:basedOn w:val="DefaultParagraphFont"/>
    <w:link w:val="Heading1"/>
    <w:uiPriority w:val="9"/>
    <w:rsid w:val="00EC1464"/>
    <w:rPr>
      <w:b/>
      <w:bCs/>
      <w:caps/>
      <w:color w:val="FFFFFF" w:themeColor="background1"/>
      <w:spacing w:val="15"/>
      <w:shd w:val="clear" w:color="auto" w:fill="797B7E" w:themeFill="accent1"/>
    </w:rPr>
  </w:style>
  <w:style w:type="character" w:customStyle="1" w:styleId="Heading2Char">
    <w:name w:val="Heading 2 Char"/>
    <w:basedOn w:val="DefaultParagraphFont"/>
    <w:link w:val="Heading2"/>
    <w:uiPriority w:val="9"/>
    <w:semiHidden/>
    <w:rsid w:val="00EC1464"/>
    <w:rPr>
      <w:caps/>
      <w:spacing w:val="15"/>
      <w:shd w:val="clear" w:color="auto" w:fill="E4E4E5" w:themeFill="accent1" w:themeFillTint="33"/>
    </w:rPr>
  </w:style>
  <w:style w:type="character" w:customStyle="1" w:styleId="Heading3Char">
    <w:name w:val="Heading 3 Char"/>
    <w:basedOn w:val="DefaultParagraphFont"/>
    <w:link w:val="Heading3"/>
    <w:uiPriority w:val="9"/>
    <w:semiHidden/>
    <w:rsid w:val="00EC1464"/>
    <w:rPr>
      <w:caps/>
      <w:color w:val="3C3D3E" w:themeColor="accent1" w:themeShade="7F"/>
      <w:spacing w:val="15"/>
    </w:rPr>
  </w:style>
  <w:style w:type="character" w:customStyle="1" w:styleId="Heading4Char">
    <w:name w:val="Heading 4 Char"/>
    <w:basedOn w:val="DefaultParagraphFont"/>
    <w:link w:val="Heading4"/>
    <w:uiPriority w:val="9"/>
    <w:semiHidden/>
    <w:rsid w:val="00EC1464"/>
    <w:rPr>
      <w:caps/>
      <w:color w:val="5A5C5E" w:themeColor="accent1" w:themeShade="BF"/>
      <w:spacing w:val="10"/>
    </w:rPr>
  </w:style>
  <w:style w:type="character" w:customStyle="1" w:styleId="Heading5Char">
    <w:name w:val="Heading 5 Char"/>
    <w:basedOn w:val="DefaultParagraphFont"/>
    <w:link w:val="Heading5"/>
    <w:uiPriority w:val="9"/>
    <w:semiHidden/>
    <w:rsid w:val="00EC1464"/>
    <w:rPr>
      <w:caps/>
      <w:color w:val="5A5C5E" w:themeColor="accent1" w:themeShade="BF"/>
      <w:spacing w:val="10"/>
    </w:rPr>
  </w:style>
  <w:style w:type="character" w:customStyle="1" w:styleId="Heading6Char">
    <w:name w:val="Heading 6 Char"/>
    <w:basedOn w:val="DefaultParagraphFont"/>
    <w:link w:val="Heading6"/>
    <w:uiPriority w:val="9"/>
    <w:semiHidden/>
    <w:rsid w:val="00EC1464"/>
    <w:rPr>
      <w:caps/>
      <w:color w:val="5A5C5E" w:themeColor="accent1" w:themeShade="BF"/>
      <w:spacing w:val="10"/>
    </w:rPr>
  </w:style>
  <w:style w:type="character" w:customStyle="1" w:styleId="Heading7Char">
    <w:name w:val="Heading 7 Char"/>
    <w:basedOn w:val="DefaultParagraphFont"/>
    <w:link w:val="Heading7"/>
    <w:uiPriority w:val="9"/>
    <w:semiHidden/>
    <w:rsid w:val="00EC1464"/>
    <w:rPr>
      <w:caps/>
      <w:color w:val="5A5C5E" w:themeColor="accent1" w:themeShade="BF"/>
      <w:spacing w:val="10"/>
    </w:rPr>
  </w:style>
  <w:style w:type="character" w:customStyle="1" w:styleId="Heading8Char">
    <w:name w:val="Heading 8 Char"/>
    <w:basedOn w:val="DefaultParagraphFont"/>
    <w:link w:val="Heading8"/>
    <w:uiPriority w:val="9"/>
    <w:semiHidden/>
    <w:rsid w:val="00EC1464"/>
    <w:rPr>
      <w:caps/>
      <w:spacing w:val="10"/>
      <w:sz w:val="18"/>
      <w:szCs w:val="18"/>
    </w:rPr>
  </w:style>
  <w:style w:type="character" w:customStyle="1" w:styleId="Heading9Char">
    <w:name w:val="Heading 9 Char"/>
    <w:basedOn w:val="DefaultParagraphFont"/>
    <w:link w:val="Heading9"/>
    <w:uiPriority w:val="9"/>
    <w:semiHidden/>
    <w:rsid w:val="00EC1464"/>
    <w:rPr>
      <w:i/>
      <w:caps/>
      <w:spacing w:val="10"/>
      <w:sz w:val="18"/>
      <w:szCs w:val="18"/>
    </w:rPr>
  </w:style>
  <w:style w:type="paragraph" w:styleId="Caption">
    <w:name w:val="caption"/>
    <w:basedOn w:val="Normal"/>
    <w:next w:val="Normal"/>
    <w:uiPriority w:val="35"/>
    <w:semiHidden/>
    <w:unhideWhenUsed/>
    <w:qFormat/>
    <w:rsid w:val="00EC1464"/>
    <w:rPr>
      <w:b/>
      <w:bCs/>
      <w:color w:val="5A5C5E" w:themeColor="accent1" w:themeShade="BF"/>
      <w:sz w:val="16"/>
      <w:szCs w:val="16"/>
    </w:rPr>
  </w:style>
  <w:style w:type="paragraph" w:styleId="Title">
    <w:name w:val="Title"/>
    <w:basedOn w:val="Normal"/>
    <w:next w:val="Normal"/>
    <w:link w:val="TitleChar"/>
    <w:uiPriority w:val="10"/>
    <w:qFormat/>
    <w:rsid w:val="004067A3"/>
    <w:pPr>
      <w:spacing w:before="360" w:after="0"/>
    </w:pPr>
    <w:rPr>
      <w:color w:val="auto"/>
      <w:kern w:val="20"/>
      <w:sz w:val="52"/>
      <w:szCs w:val="52"/>
    </w:rPr>
  </w:style>
  <w:style w:type="character" w:customStyle="1" w:styleId="TitleChar">
    <w:name w:val="Title Char"/>
    <w:basedOn w:val="DefaultParagraphFont"/>
    <w:link w:val="Title"/>
    <w:uiPriority w:val="10"/>
    <w:rsid w:val="004067A3"/>
    <w:rPr>
      <w:rFonts w:ascii="Calibri" w:hAnsi="Calibri"/>
      <w:kern w:val="20"/>
      <w:sz w:val="52"/>
      <w:szCs w:val="52"/>
    </w:rPr>
  </w:style>
  <w:style w:type="paragraph" w:styleId="Subtitle">
    <w:name w:val="Subtitle"/>
    <w:basedOn w:val="Normal"/>
    <w:next w:val="Normal"/>
    <w:link w:val="SubtitleChar"/>
    <w:uiPriority w:val="11"/>
    <w:qFormat/>
    <w:rsid w:val="00E973F5"/>
    <w:pPr>
      <w:spacing w:before="360" w:after="240" w:line="240" w:lineRule="auto"/>
    </w:pPr>
    <w:rPr>
      <w:color w:val="000000" w:themeColor="text1"/>
      <w:sz w:val="32"/>
      <w:szCs w:val="24"/>
    </w:rPr>
  </w:style>
  <w:style w:type="character" w:customStyle="1" w:styleId="SubtitleChar">
    <w:name w:val="Subtitle Char"/>
    <w:basedOn w:val="DefaultParagraphFont"/>
    <w:link w:val="Subtitle"/>
    <w:uiPriority w:val="11"/>
    <w:rsid w:val="00E973F5"/>
    <w:rPr>
      <w:rFonts w:ascii="Calibri" w:hAnsi="Calibri"/>
      <w:color w:val="000000" w:themeColor="text1"/>
      <w:sz w:val="32"/>
      <w:szCs w:val="24"/>
    </w:rPr>
  </w:style>
  <w:style w:type="character" w:styleId="Strong">
    <w:name w:val="Strong"/>
    <w:uiPriority w:val="22"/>
    <w:qFormat/>
    <w:rsid w:val="00EC1464"/>
    <w:rPr>
      <w:b/>
      <w:bCs/>
    </w:rPr>
  </w:style>
  <w:style w:type="character" w:styleId="Emphasis">
    <w:name w:val="Emphasis"/>
    <w:uiPriority w:val="20"/>
    <w:qFormat/>
    <w:rsid w:val="00EC1464"/>
    <w:rPr>
      <w:caps/>
      <w:color w:val="3C3D3E" w:themeColor="accent1" w:themeShade="7F"/>
      <w:spacing w:val="5"/>
    </w:rPr>
  </w:style>
  <w:style w:type="paragraph" w:styleId="ListParagraph">
    <w:name w:val="List Paragraph"/>
    <w:basedOn w:val="Normal"/>
    <w:uiPriority w:val="34"/>
    <w:qFormat/>
    <w:rsid w:val="00EC1464"/>
    <w:pPr>
      <w:ind w:left="720"/>
      <w:contextualSpacing/>
    </w:pPr>
  </w:style>
  <w:style w:type="paragraph" w:styleId="Quote">
    <w:name w:val="Quote"/>
    <w:basedOn w:val="Normal"/>
    <w:next w:val="Normal"/>
    <w:link w:val="QuoteChar"/>
    <w:uiPriority w:val="29"/>
    <w:qFormat/>
    <w:rsid w:val="00EC1464"/>
    <w:rPr>
      <w:i/>
      <w:iCs/>
    </w:rPr>
  </w:style>
  <w:style w:type="character" w:customStyle="1" w:styleId="QuoteChar">
    <w:name w:val="Quote Char"/>
    <w:basedOn w:val="DefaultParagraphFont"/>
    <w:link w:val="Quote"/>
    <w:uiPriority w:val="29"/>
    <w:rsid w:val="00EC1464"/>
    <w:rPr>
      <w:i/>
      <w:iCs/>
      <w:sz w:val="20"/>
      <w:szCs w:val="20"/>
    </w:rPr>
  </w:style>
  <w:style w:type="paragraph" w:styleId="IntenseQuote">
    <w:name w:val="Intense Quote"/>
    <w:basedOn w:val="Normal"/>
    <w:next w:val="Normal"/>
    <w:link w:val="IntenseQuoteChar"/>
    <w:uiPriority w:val="30"/>
    <w:qFormat/>
    <w:rsid w:val="00EC1464"/>
    <w:pPr>
      <w:pBdr>
        <w:top w:val="single" w:sz="4" w:space="10" w:color="797B7E" w:themeColor="accent1"/>
        <w:left w:val="single" w:sz="4" w:space="10" w:color="797B7E" w:themeColor="accent1"/>
      </w:pBdr>
      <w:spacing w:after="0"/>
      <w:ind w:left="1296" w:right="1152"/>
      <w:jc w:val="both"/>
    </w:pPr>
    <w:rPr>
      <w:i/>
      <w:iCs/>
      <w:color w:val="797B7E" w:themeColor="accent1"/>
    </w:rPr>
  </w:style>
  <w:style w:type="character" w:customStyle="1" w:styleId="IntenseQuoteChar">
    <w:name w:val="Intense Quote Char"/>
    <w:basedOn w:val="DefaultParagraphFont"/>
    <w:link w:val="IntenseQuote"/>
    <w:uiPriority w:val="30"/>
    <w:rsid w:val="00EC1464"/>
    <w:rPr>
      <w:i/>
      <w:iCs/>
      <w:color w:val="797B7E" w:themeColor="accent1"/>
      <w:sz w:val="20"/>
      <w:szCs w:val="20"/>
    </w:rPr>
  </w:style>
  <w:style w:type="character" w:styleId="SubtleEmphasis">
    <w:name w:val="Subtle Emphasis"/>
    <w:uiPriority w:val="19"/>
    <w:qFormat/>
    <w:rsid w:val="00EC1464"/>
    <w:rPr>
      <w:i/>
      <w:iCs/>
      <w:color w:val="3C3D3E" w:themeColor="accent1" w:themeShade="7F"/>
    </w:rPr>
  </w:style>
  <w:style w:type="character" w:styleId="IntenseEmphasis">
    <w:name w:val="Intense Emphasis"/>
    <w:uiPriority w:val="21"/>
    <w:qFormat/>
    <w:rsid w:val="00EC1464"/>
    <w:rPr>
      <w:b/>
      <w:bCs/>
      <w:caps/>
      <w:color w:val="3C3D3E" w:themeColor="accent1" w:themeShade="7F"/>
      <w:spacing w:val="10"/>
    </w:rPr>
  </w:style>
  <w:style w:type="character" w:styleId="SubtleReference">
    <w:name w:val="Subtle Reference"/>
    <w:uiPriority w:val="31"/>
    <w:qFormat/>
    <w:rsid w:val="00EC1464"/>
    <w:rPr>
      <w:b/>
      <w:bCs/>
      <w:color w:val="797B7E" w:themeColor="accent1"/>
    </w:rPr>
  </w:style>
  <w:style w:type="character" w:styleId="IntenseReference">
    <w:name w:val="Intense Reference"/>
    <w:uiPriority w:val="32"/>
    <w:qFormat/>
    <w:rsid w:val="00EC1464"/>
    <w:rPr>
      <w:b/>
      <w:bCs/>
      <w:i/>
      <w:iCs/>
      <w:caps/>
      <w:color w:val="797B7E" w:themeColor="accent1"/>
    </w:rPr>
  </w:style>
  <w:style w:type="character" w:styleId="BookTitle">
    <w:name w:val="Book Title"/>
    <w:uiPriority w:val="33"/>
    <w:qFormat/>
    <w:rsid w:val="00EC1464"/>
    <w:rPr>
      <w:b/>
      <w:bCs/>
      <w:i/>
      <w:iCs/>
      <w:spacing w:val="9"/>
    </w:rPr>
  </w:style>
  <w:style w:type="paragraph" w:styleId="TOCHeading">
    <w:name w:val="TOC Heading"/>
    <w:basedOn w:val="Heading1"/>
    <w:next w:val="Normal"/>
    <w:uiPriority w:val="39"/>
    <w:semiHidden/>
    <w:unhideWhenUsed/>
    <w:qFormat/>
    <w:rsid w:val="00EC1464"/>
    <w:pPr>
      <w:outlineLvl w:val="9"/>
    </w:pPr>
    <w:rPr>
      <w:lang w:bidi="en-US"/>
    </w:rPr>
  </w:style>
  <w:style w:type="character" w:styleId="Hyperlink">
    <w:name w:val="Hyperlink"/>
    <w:basedOn w:val="DefaultParagraphFont"/>
    <w:uiPriority w:val="99"/>
    <w:unhideWhenUsed/>
    <w:rsid w:val="00A5521A"/>
    <w:rPr>
      <w:color w:val="5F5F5F" w:themeColor="hyperlink"/>
      <w:u w:val="single"/>
    </w:rPr>
  </w:style>
  <w:style w:type="paragraph" w:styleId="NormalWeb">
    <w:name w:val="Normal (Web)"/>
    <w:basedOn w:val="Normal"/>
    <w:uiPriority w:val="99"/>
    <w:semiHidden/>
    <w:unhideWhenUsed/>
    <w:rsid w:val="008676F9"/>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B27E5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7E51"/>
    <w:rPr>
      <w:sz w:val="20"/>
      <w:szCs w:val="20"/>
    </w:rPr>
  </w:style>
  <w:style w:type="paragraph" w:styleId="Footer">
    <w:name w:val="footer"/>
    <w:basedOn w:val="Normal"/>
    <w:link w:val="FooterChar"/>
    <w:uiPriority w:val="99"/>
    <w:unhideWhenUsed/>
    <w:rsid w:val="00B27E5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7E51"/>
    <w:rPr>
      <w:sz w:val="20"/>
      <w:szCs w:val="20"/>
    </w:rPr>
  </w:style>
  <w:style w:type="table" w:styleId="TableGrid">
    <w:name w:val="Table Grid"/>
    <w:basedOn w:val="TableNormal"/>
    <w:uiPriority w:val="59"/>
    <w:rsid w:val="002502E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AC4D7E"/>
    <w:pPr>
      <w:spacing w:before="60" w:after="60" w:line="240" w:lineRule="auto"/>
    </w:pPr>
    <w:rPr>
      <w:rFonts w:ascii="Arial" w:eastAsia="Times New Roman" w:hAnsi="Arial" w:cs="Arial"/>
      <w:b/>
      <w:color w:val="auto"/>
      <w:sz w:val="20"/>
      <w:lang w:val="de-DE"/>
    </w:rPr>
  </w:style>
  <w:style w:type="character" w:customStyle="1" w:styleId="hps">
    <w:name w:val="hps"/>
    <w:basedOn w:val="DefaultParagraphFont"/>
    <w:rsid w:val="003F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40026">
      <w:bodyDiv w:val="1"/>
      <w:marLeft w:val="0"/>
      <w:marRight w:val="0"/>
      <w:marTop w:val="0"/>
      <w:marBottom w:val="0"/>
      <w:divBdr>
        <w:top w:val="none" w:sz="0" w:space="0" w:color="auto"/>
        <w:left w:val="none" w:sz="0" w:space="0" w:color="auto"/>
        <w:bottom w:val="none" w:sz="0" w:space="0" w:color="auto"/>
        <w:right w:val="none" w:sz="0" w:space="0" w:color="auto"/>
      </w:divBdr>
    </w:div>
    <w:div w:id="1241869819">
      <w:bodyDiv w:val="1"/>
      <w:marLeft w:val="0"/>
      <w:marRight w:val="0"/>
      <w:marTop w:val="0"/>
      <w:marBottom w:val="0"/>
      <w:divBdr>
        <w:top w:val="none" w:sz="0" w:space="0" w:color="auto"/>
        <w:left w:val="none" w:sz="0" w:space="0" w:color="auto"/>
        <w:bottom w:val="none" w:sz="0" w:space="0" w:color="auto"/>
        <w:right w:val="none" w:sz="0" w:space="0" w:color="auto"/>
      </w:divBdr>
    </w:div>
    <w:div w:id="1304193788">
      <w:bodyDiv w:val="1"/>
      <w:marLeft w:val="0"/>
      <w:marRight w:val="0"/>
      <w:marTop w:val="0"/>
      <w:marBottom w:val="0"/>
      <w:divBdr>
        <w:top w:val="none" w:sz="0" w:space="0" w:color="auto"/>
        <w:left w:val="none" w:sz="0" w:space="0" w:color="auto"/>
        <w:bottom w:val="none" w:sz="0" w:space="0" w:color="auto"/>
        <w:right w:val="none" w:sz="0" w:space="0" w:color="auto"/>
      </w:divBdr>
    </w:div>
    <w:div w:id="13661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gentis\Documents\Documentos%20oficiales%20Argentis\argentis_apparel.dotx" TargetMode="External"/></Relationships>
</file>

<file path=word/theme/theme1.xml><?xml version="1.0" encoding="utf-8"?>
<a:theme xmlns:a="http://schemas.openxmlformats.org/drawingml/2006/main" name="Tema de Office">
  <a:themeElements>
    <a:clrScheme name="Ángulo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E0E6AECA17974A83FB888239E0074B" ma:contentTypeVersion="2" ma:contentTypeDescription="Create a new document." ma:contentTypeScope="" ma:versionID="b485c7253b3273bb24a01f5fc621c8a4">
  <xsd:schema xmlns:xsd="http://www.w3.org/2001/XMLSchema" xmlns:xs="http://www.w3.org/2001/XMLSchema" xmlns:p="http://schemas.microsoft.com/office/2006/metadata/properties" xmlns:ns2="3a8191ce-3e37-4652-8683-dde73694526e" targetNamespace="http://schemas.microsoft.com/office/2006/metadata/properties" ma:root="true" ma:fieldsID="7c25a93a2787985b015376af042e4cfd" ns2:_="">
    <xsd:import namespace="3a8191ce-3e37-4652-8683-dde73694526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191ce-3e37-4652-8683-dde7369452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48EE9-D889-4D52-8E3F-7225278039CF}">
  <ds:schemaRefs>
    <ds:schemaRef ds:uri="http://schemas.openxmlformats.org/officeDocument/2006/bibliography"/>
  </ds:schemaRefs>
</ds:datastoreItem>
</file>

<file path=customXml/itemProps2.xml><?xml version="1.0" encoding="utf-8"?>
<ds:datastoreItem xmlns:ds="http://schemas.openxmlformats.org/officeDocument/2006/customXml" ds:itemID="{0A355961-5F4C-4124-95B9-AF094D99C4E1}"/>
</file>

<file path=customXml/itemProps3.xml><?xml version="1.0" encoding="utf-8"?>
<ds:datastoreItem xmlns:ds="http://schemas.openxmlformats.org/officeDocument/2006/customXml" ds:itemID="{8478FD74-3D78-4339-B9FC-763023A3FEB3}"/>
</file>

<file path=customXml/itemProps4.xml><?xml version="1.0" encoding="utf-8"?>
<ds:datastoreItem xmlns:ds="http://schemas.openxmlformats.org/officeDocument/2006/customXml" ds:itemID="{122991E7-A8D2-4FED-839B-02768BEA7122}"/>
</file>

<file path=docProps/app.xml><?xml version="1.0" encoding="utf-8"?>
<Properties xmlns="http://schemas.openxmlformats.org/officeDocument/2006/extended-properties" xmlns:vt="http://schemas.openxmlformats.org/officeDocument/2006/docPropsVTypes">
  <Template>argentis_apparel</Template>
  <TotalTime>193</TotalTime>
  <Pages>11</Pages>
  <Words>199</Words>
  <Characters>1137</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Apparel and Footwear</vt:lpstr>
      <vt:lpstr/>
    </vt:vector>
  </TitlesOfParts>
  <Company>Luffi</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Apparel and Footwear</dc:title>
  <dc:subject>Cost Wizard</dc:subject>
  <dc:creator> Argentis Consulting </dc:creator>
  <cp:lastModifiedBy>Tatiana Kirichian</cp:lastModifiedBy>
  <cp:revision>11</cp:revision>
  <cp:lastPrinted>2013-08-21T17:28:00Z</cp:lastPrinted>
  <dcterms:created xsi:type="dcterms:W3CDTF">2014-10-20T18:37:00Z</dcterms:created>
  <dcterms:modified xsi:type="dcterms:W3CDTF">2015-06-02T23:00:00Z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0x010100C1E0E6AECA17974A83FB888239E0074B</vt:lpwstr>
  </property>
</Properties>
</file>